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F6A" w:rsidRPr="005509D8" w:rsidRDefault="00C84F6A" w:rsidP="00C84F6A">
      <w:pPr>
        <w:pStyle w:val="Tekstpodstawowy"/>
        <w:spacing w:line="360" w:lineRule="auto"/>
        <w:jc w:val="right"/>
        <w:rPr>
          <w:b/>
          <w:bCs/>
          <w:szCs w:val="24"/>
        </w:rPr>
      </w:pPr>
      <w:r w:rsidRPr="005509D8">
        <w:rPr>
          <w:b/>
          <w:bCs/>
          <w:szCs w:val="24"/>
        </w:rPr>
        <w:t>Załącznik nr 1</w:t>
      </w:r>
    </w:p>
    <w:p w:rsidR="00C84F6A" w:rsidRPr="00CC199E" w:rsidRDefault="00C84F6A" w:rsidP="00C84F6A">
      <w:pPr>
        <w:tabs>
          <w:tab w:val="left" w:pos="2160"/>
        </w:tabs>
        <w:spacing w:after="0" w:line="360" w:lineRule="auto"/>
        <w:ind w:left="360"/>
        <w:jc w:val="right"/>
        <w:rPr>
          <w:rFonts w:ascii="Times New Roman" w:hAnsi="Times New Roman"/>
          <w:b/>
          <w:bCs/>
        </w:rPr>
      </w:pPr>
      <w:r w:rsidRPr="00CC199E">
        <w:rPr>
          <w:rFonts w:ascii="Times New Roman" w:hAnsi="Times New Roman"/>
        </w:rPr>
        <w:t>do Statutu Gimnazjum Specjalnego nr 4</w:t>
      </w:r>
    </w:p>
    <w:p w:rsidR="00C84F6A" w:rsidRPr="005509D8" w:rsidRDefault="00C84F6A" w:rsidP="00C84F6A">
      <w:pPr>
        <w:pStyle w:val="Tekstpodstawowy"/>
        <w:spacing w:line="360" w:lineRule="auto"/>
        <w:jc w:val="right"/>
        <w:rPr>
          <w:b/>
          <w:bCs/>
          <w:szCs w:val="24"/>
        </w:rPr>
      </w:pPr>
    </w:p>
    <w:p w:rsidR="00C84F6A" w:rsidRPr="005509D8" w:rsidRDefault="00C84F6A" w:rsidP="00C84F6A">
      <w:pPr>
        <w:pStyle w:val="Tekstpodstawowy"/>
        <w:spacing w:line="360" w:lineRule="auto"/>
        <w:jc w:val="center"/>
        <w:rPr>
          <w:b/>
          <w:bCs/>
          <w:szCs w:val="24"/>
        </w:rPr>
      </w:pPr>
    </w:p>
    <w:p w:rsidR="00C84F6A" w:rsidRPr="005509D8" w:rsidRDefault="00C84F6A" w:rsidP="00C84F6A">
      <w:pPr>
        <w:pStyle w:val="Tekstpodstawowy"/>
        <w:spacing w:line="360" w:lineRule="auto"/>
        <w:jc w:val="center"/>
        <w:rPr>
          <w:b/>
          <w:bCs/>
          <w:szCs w:val="24"/>
        </w:rPr>
      </w:pPr>
    </w:p>
    <w:p w:rsidR="00C84F6A" w:rsidRPr="005509D8" w:rsidRDefault="00C84F6A" w:rsidP="00C84F6A">
      <w:pPr>
        <w:pStyle w:val="Tekstpodstawowy"/>
        <w:spacing w:line="360" w:lineRule="auto"/>
        <w:jc w:val="center"/>
        <w:rPr>
          <w:b/>
          <w:bCs/>
          <w:szCs w:val="24"/>
        </w:rPr>
      </w:pPr>
    </w:p>
    <w:p w:rsidR="00C84F6A" w:rsidRPr="00BB719B" w:rsidRDefault="00C84F6A" w:rsidP="00C84F6A">
      <w:pPr>
        <w:pStyle w:val="Tekstpodstawowy"/>
        <w:jc w:val="center"/>
        <w:rPr>
          <w:b/>
          <w:bCs/>
          <w:szCs w:val="24"/>
        </w:rPr>
      </w:pPr>
      <w:r w:rsidRPr="00BB719B">
        <w:rPr>
          <w:b/>
          <w:bCs/>
          <w:szCs w:val="24"/>
        </w:rPr>
        <w:t>WEWNĄTRZSZKOLNE ZASADY OCENIANIA</w:t>
      </w:r>
    </w:p>
    <w:p w:rsidR="00C84F6A" w:rsidRPr="00BB719B" w:rsidRDefault="00C84F6A" w:rsidP="00C84F6A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C84F6A" w:rsidRPr="00BB719B" w:rsidRDefault="00C84F6A" w:rsidP="00C84F6A">
      <w:pPr>
        <w:jc w:val="center"/>
        <w:rPr>
          <w:rFonts w:ascii="Times New Roman" w:hAnsi="Times New Roman"/>
          <w:b/>
          <w:sz w:val="24"/>
          <w:szCs w:val="24"/>
        </w:rPr>
      </w:pPr>
      <w:r w:rsidRPr="00BB719B">
        <w:rPr>
          <w:rFonts w:ascii="Times New Roman" w:hAnsi="Times New Roman"/>
          <w:b/>
          <w:sz w:val="24"/>
          <w:szCs w:val="24"/>
        </w:rPr>
        <w:t xml:space="preserve">GIMNAZJUM SPECJALNEGO NR 4 </w:t>
      </w:r>
    </w:p>
    <w:p w:rsidR="00C84F6A" w:rsidRPr="00BB719B" w:rsidRDefault="00C84F6A" w:rsidP="00C84F6A">
      <w:pPr>
        <w:jc w:val="center"/>
        <w:rPr>
          <w:rFonts w:ascii="Times New Roman" w:hAnsi="Times New Roman"/>
          <w:b/>
          <w:sz w:val="24"/>
          <w:szCs w:val="24"/>
        </w:rPr>
      </w:pPr>
      <w:r w:rsidRPr="00BB719B">
        <w:rPr>
          <w:rFonts w:ascii="Times New Roman" w:hAnsi="Times New Roman"/>
          <w:b/>
          <w:sz w:val="24"/>
          <w:szCs w:val="24"/>
        </w:rPr>
        <w:t xml:space="preserve">W KUTNIE </w:t>
      </w:r>
    </w:p>
    <w:p w:rsidR="00C84F6A" w:rsidRPr="00BB719B" w:rsidRDefault="00C84F6A" w:rsidP="00C84F6A">
      <w:pPr>
        <w:jc w:val="center"/>
        <w:rPr>
          <w:rFonts w:ascii="Times New Roman" w:hAnsi="Times New Roman"/>
          <w:sz w:val="24"/>
          <w:szCs w:val="24"/>
        </w:rPr>
      </w:pPr>
      <w:r w:rsidRPr="00BB719B">
        <w:rPr>
          <w:rFonts w:ascii="Times New Roman" w:hAnsi="Times New Roman"/>
          <w:b/>
          <w:sz w:val="24"/>
          <w:szCs w:val="24"/>
        </w:rPr>
        <w:t>DLA UPOŚLEDZONYCH UMYSŁOWO</w:t>
      </w:r>
    </w:p>
    <w:p w:rsidR="00C84F6A" w:rsidRPr="005509D8" w:rsidRDefault="00C84F6A" w:rsidP="00C84F6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Przepisy ogólne</w:t>
      </w:r>
    </w:p>
    <w:p w:rsidR="00C84F6A" w:rsidRPr="005509D8" w:rsidRDefault="00C84F6A" w:rsidP="00C84F6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1</w:t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. Ocenianiu podlegają osiągnięcia edukacyjne </w:t>
      </w:r>
      <w:hyperlink r:id="rId7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oraz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zachowanie </w:t>
      </w:r>
      <w:hyperlink r:id="rId8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>.</w:t>
      </w:r>
    </w:p>
    <w:p w:rsidR="00C84F6A" w:rsidRPr="005509D8" w:rsidRDefault="00C84F6A" w:rsidP="00C84F6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1)</w:t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 Ocenianie osiągnięć edukacyjnych </w:t>
      </w:r>
      <w:hyperlink r:id="rId9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polega na rozpoznawaniu przez </w:t>
      </w:r>
      <w:hyperlink r:id="rId10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nauczycieli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poziomu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i postępów w opanowaniu przez </w:t>
      </w:r>
      <w:hyperlink r:id="rId11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wiadomości i umiejętności w stosunku do: </w:t>
      </w:r>
    </w:p>
    <w:p w:rsidR="00C84F6A" w:rsidRPr="00787651" w:rsidRDefault="00C84F6A" w:rsidP="00871D6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7651">
        <w:rPr>
          <w:rFonts w:ascii="Times New Roman" w:hAnsi="Times New Roman"/>
          <w:sz w:val="24"/>
          <w:szCs w:val="24"/>
          <w:lang w:eastAsia="pl-PL"/>
        </w:rPr>
        <w:t xml:space="preserve">wymagań określonych w </w:t>
      </w:r>
      <w:hyperlink r:id="rId12" w:anchor="P1A6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podstawie programowej kształcenia ogólnego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 xml:space="preserve"> lub wymagań edukacyjnych wynikających z realizowanych w </w:t>
      </w:r>
      <w:hyperlink r:id="rId13" w:anchor="P1A6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szkole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 xml:space="preserve"> programów nauczania;</w:t>
      </w:r>
    </w:p>
    <w:p w:rsidR="00C84F6A" w:rsidRPr="00787651" w:rsidRDefault="00C84F6A" w:rsidP="00871D6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7651">
        <w:rPr>
          <w:rFonts w:ascii="Times New Roman" w:hAnsi="Times New Roman"/>
          <w:sz w:val="24"/>
          <w:szCs w:val="24"/>
          <w:lang w:eastAsia="pl-PL"/>
        </w:rPr>
        <w:t xml:space="preserve">wymagań edukacyjnych wynikających z realizowanych w </w:t>
      </w:r>
      <w:hyperlink r:id="rId14" w:anchor="P1A6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szkole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 xml:space="preserve"> programów nauczania -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787651">
        <w:rPr>
          <w:rFonts w:ascii="Times New Roman" w:hAnsi="Times New Roman"/>
          <w:sz w:val="24"/>
          <w:szCs w:val="24"/>
          <w:lang w:eastAsia="pl-PL"/>
        </w:rPr>
        <w:t xml:space="preserve">w przypadku dodatkowych </w:t>
      </w:r>
      <w:hyperlink r:id="rId15" w:anchor="P1A329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zajęć edukacyjnych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>.</w:t>
      </w: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2)</w:t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 Ocenianie zachowania </w:t>
      </w:r>
      <w:hyperlink r:id="rId16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polega na rozpoznawaniu przez wychowawcę oddziału, </w:t>
      </w:r>
      <w:hyperlink r:id="rId17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nauczycieli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oraz </w:t>
      </w:r>
      <w:hyperlink r:id="rId18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uczniów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danego oddziału stopnia respektowania przez </w:t>
      </w:r>
      <w:hyperlink r:id="rId19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zasad współżycia społecznego i norm etycznych oraz obowiązków określonych w statucie </w:t>
      </w:r>
      <w:hyperlink r:id="rId20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szkoły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2.</w:t>
      </w:r>
      <w:r w:rsidRPr="005509D8">
        <w:rPr>
          <w:rFonts w:ascii="Times New Roman" w:hAnsi="Times New Roman"/>
          <w:sz w:val="24"/>
          <w:szCs w:val="24"/>
        </w:rPr>
        <w:t xml:space="preserve"> Ocenianie wewnątrzszkolne ma na celu:</w:t>
      </w: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84F6A" w:rsidRPr="005509D8" w:rsidRDefault="00C84F6A" w:rsidP="00C84F6A">
      <w:pPr>
        <w:numPr>
          <w:ilvl w:val="0"/>
          <w:numId w:val="2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 xml:space="preserve">informowanie ucznia i jego rodziców o poziomie jego osiągnięć edukacyjnych i zachowaniu oraz </w:t>
      </w:r>
      <w:r>
        <w:rPr>
          <w:rFonts w:ascii="Times New Roman" w:hAnsi="Times New Roman"/>
          <w:bCs/>
          <w:sz w:val="24"/>
          <w:szCs w:val="24"/>
        </w:rPr>
        <w:br/>
      </w:r>
      <w:r w:rsidRPr="005509D8">
        <w:rPr>
          <w:rFonts w:ascii="Times New Roman" w:hAnsi="Times New Roman"/>
          <w:bCs/>
          <w:sz w:val="24"/>
          <w:szCs w:val="24"/>
        </w:rPr>
        <w:t>o postępach w tym zakresie;</w:t>
      </w:r>
    </w:p>
    <w:p w:rsidR="00C84F6A" w:rsidRPr="005509D8" w:rsidRDefault="00C84F6A" w:rsidP="00C84F6A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349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udzielanie uczniowi wskazówek do samodzielnego planowania własnego rozwoju,</w:t>
      </w:r>
    </w:p>
    <w:p w:rsidR="00C84F6A" w:rsidRPr="005509D8" w:rsidRDefault="00C84F6A" w:rsidP="00C84F6A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349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motywowanie ucznia do dalszych postępów w nauce i zachowaniu;</w:t>
      </w:r>
    </w:p>
    <w:p w:rsidR="00C84F6A" w:rsidRPr="005509D8" w:rsidRDefault="00C84F6A" w:rsidP="00C84F6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 xml:space="preserve"> udzielanie </w:t>
      </w:r>
      <w:hyperlink r:id="rId21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uczniowi</w:t>
        </w:r>
      </w:hyperlink>
      <w:r w:rsidRPr="005509D8">
        <w:rPr>
          <w:rFonts w:ascii="Times New Roman" w:hAnsi="Times New Roman"/>
          <w:sz w:val="24"/>
          <w:szCs w:val="24"/>
        </w:rPr>
        <w:t xml:space="preserve"> pomocy w nauce poprzez przekazanie </w:t>
      </w:r>
      <w:hyperlink r:id="rId22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uczniowi</w:t>
        </w:r>
      </w:hyperlink>
      <w:r w:rsidRPr="005509D8">
        <w:rPr>
          <w:rFonts w:ascii="Times New Roman" w:hAnsi="Times New Roman"/>
          <w:sz w:val="24"/>
          <w:szCs w:val="24"/>
        </w:rPr>
        <w:t xml:space="preserve"> informacji o tym, co zrobił dobrze i jak powinien się dalej uczyć;</w:t>
      </w:r>
    </w:p>
    <w:p w:rsidR="00C84F6A" w:rsidRPr="005509D8" w:rsidRDefault="00C84F6A" w:rsidP="00C84F6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dostarczenie rodzicom i nauczycielom informacji o postępach i trudnościach w nauce i zachowaniu ucznia oraz o jego szczególnych uzdolnieniach;</w:t>
      </w:r>
    </w:p>
    <w:p w:rsidR="00C84F6A" w:rsidRPr="005509D8" w:rsidRDefault="00C84F6A" w:rsidP="00C84F6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umożliwienie </w:t>
      </w:r>
      <w:hyperlink r:id="rId23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nauczycielom</w:t>
        </w:r>
      </w:hyperlink>
      <w:r w:rsidRPr="005509D8">
        <w:rPr>
          <w:rFonts w:ascii="Times New Roman" w:hAnsi="Times New Roman"/>
          <w:sz w:val="24"/>
          <w:szCs w:val="24"/>
        </w:rPr>
        <w:t xml:space="preserve"> doskonalenia organizacji i metod pracy dydaktyczno-wychowawczej.</w:t>
      </w:r>
    </w:p>
    <w:p w:rsidR="00C84F6A" w:rsidRPr="005509D8" w:rsidRDefault="00C84F6A" w:rsidP="00C84F6A">
      <w:pPr>
        <w:pStyle w:val="Akapitzli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Ocenianie obejmuje:</w:t>
      </w:r>
    </w:p>
    <w:p w:rsidR="00C84F6A" w:rsidRPr="005509D8" w:rsidRDefault="00C84F6A" w:rsidP="00C84F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1)</w:t>
      </w:r>
      <w:r w:rsidRPr="005509D8">
        <w:rPr>
          <w:rFonts w:ascii="Times New Roman" w:hAnsi="Times New Roman"/>
          <w:sz w:val="24"/>
          <w:szCs w:val="24"/>
        </w:rPr>
        <w:t xml:space="preserve"> Ocenianie</w:t>
      </w:r>
      <w:r w:rsidRPr="005509D8"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uczniów z niepełnosprawnością intelektualną w stopniu umiarkowanym lub znacznym obejmuje:</w:t>
      </w:r>
    </w:p>
    <w:p w:rsidR="00C84F6A" w:rsidRPr="005509D8" w:rsidRDefault="00C84F6A" w:rsidP="00C84F6A">
      <w:pPr>
        <w:pStyle w:val="Akapitzlist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a) formułowanie przez nauczyciela wymagań edukacyjno – terapeutycznych oraz informowanie o nich rodziców,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509D8">
        <w:rPr>
          <w:rFonts w:ascii="Times New Roman" w:hAnsi="Times New Roman"/>
          <w:sz w:val="24"/>
          <w:szCs w:val="24"/>
        </w:rPr>
        <w:t>a także samego ucznia,</w:t>
      </w:r>
    </w:p>
    <w:p w:rsidR="00C84F6A" w:rsidRPr="005509D8" w:rsidRDefault="00C84F6A" w:rsidP="00C84F6A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ustalanie kryteriów oceniania zachowania dziecka oraz informowanie o nim rodziców</w:t>
      </w:r>
      <w:r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a także samego ucznia,</w:t>
      </w:r>
    </w:p>
    <w:p w:rsidR="00C84F6A" w:rsidRPr="005509D8" w:rsidRDefault="00C84F6A" w:rsidP="00C84F6A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ocenianie śródroczne oraz roczne osiągnięć edukacyjnych oraz zachowania w formie oceny opisowej oraz informowanie o jej treści rodziców, a także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samego ucznia.</w:t>
      </w:r>
    </w:p>
    <w:p w:rsidR="00C84F6A" w:rsidRPr="005509D8" w:rsidRDefault="00C84F6A" w:rsidP="00C84F6A">
      <w:pPr>
        <w:widowControl w:val="0"/>
        <w:shd w:val="clear" w:color="auto" w:fill="FFFFFF"/>
        <w:tabs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Ocenianie uczniów z niepełnosprawnością intelektualną w stopniu lekkim obejmuje:</w:t>
      </w:r>
    </w:p>
    <w:p w:rsidR="00C84F6A" w:rsidRPr="005509D8" w:rsidRDefault="00C84F6A" w:rsidP="00C84F6A">
      <w:pPr>
        <w:pStyle w:val="Akapitzlist"/>
        <w:numPr>
          <w:ilvl w:val="1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formułowanie przez </w:t>
      </w:r>
      <w:hyperlink r:id="rId24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nauczycieli</w:t>
        </w:r>
      </w:hyperlink>
      <w:r w:rsidRPr="005509D8">
        <w:rPr>
          <w:rFonts w:ascii="Times New Roman" w:hAnsi="Times New Roman"/>
          <w:sz w:val="24"/>
          <w:szCs w:val="24"/>
        </w:rPr>
        <w:t xml:space="preserve"> wymagań edukacyjnych niezbędnych do otrzymania przez </w:t>
      </w:r>
      <w:hyperlink r:id="rId25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ucznia</w:t>
        </w:r>
      </w:hyperlink>
      <w:r w:rsidRPr="005509D8">
        <w:rPr>
          <w:rFonts w:ascii="Times New Roman" w:hAnsi="Times New Roman"/>
          <w:sz w:val="24"/>
          <w:szCs w:val="24"/>
        </w:rPr>
        <w:t xml:space="preserve"> poszczególnych śródrocznych i rocznych, ocen klasyfikacyjnych z obowiązkowych i dodatkowych </w:t>
      </w:r>
      <w:hyperlink r:id="rId26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 xml:space="preserve"> </w:t>
      </w:r>
    </w:p>
    <w:p w:rsidR="00C84F6A" w:rsidRPr="005509D8" w:rsidRDefault="00C84F6A" w:rsidP="00C84F6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kryteriów oceniania zachowania;</w:t>
      </w:r>
    </w:p>
    <w:p w:rsidR="00C84F6A" w:rsidRPr="005509D8" w:rsidRDefault="00C84F6A" w:rsidP="00C84F6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ocen bieżących i śródrocznych ocen klasyfikacyjnych z obowiązkowych i dodatkowych </w:t>
      </w:r>
      <w:hyperlink r:id="rId27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>, a także śródrocznej oceny klasyfikacyjnej zachowania;</w:t>
      </w:r>
    </w:p>
    <w:p w:rsidR="00C84F6A" w:rsidRPr="005509D8" w:rsidRDefault="00C84F6A" w:rsidP="00C84F6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przeprowadzanie egzaminów klasyfikacyjnych</w:t>
      </w:r>
    </w:p>
    <w:p w:rsidR="00C84F6A" w:rsidRPr="005509D8" w:rsidRDefault="00C84F6A" w:rsidP="00C84F6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rocznych, ocen klasyfikacyjnych z obowiązkowych i dodatkowych </w:t>
      </w:r>
      <w:hyperlink r:id="rId28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 xml:space="preserve"> oraz rocznej oceny klasyfikacyjnej zachowania;</w:t>
      </w:r>
    </w:p>
    <w:p w:rsidR="00C84F6A" w:rsidRPr="005509D8" w:rsidRDefault="00C84F6A" w:rsidP="00C84F6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warunków i trybu otrzymania wyższych niż przewidywane rocznych, ocen klasyfikacyjnych z </w:t>
      </w:r>
      <w:hyperlink r:id="rId29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 xml:space="preserve"> oraz rocznej oceny klasyfikacyjnej zachowania;</w:t>
      </w:r>
    </w:p>
    <w:p w:rsidR="00C84F6A" w:rsidRPr="005509D8" w:rsidRDefault="00C84F6A" w:rsidP="00C84F6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warunków i sposobu przekazywania </w:t>
      </w:r>
      <w:hyperlink r:id="rId30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rodzicom</w:t>
        </w:r>
      </w:hyperlink>
      <w:r w:rsidRPr="005509D8">
        <w:rPr>
          <w:rFonts w:ascii="Times New Roman" w:hAnsi="Times New Roman"/>
          <w:sz w:val="24"/>
          <w:szCs w:val="24"/>
        </w:rPr>
        <w:t xml:space="preserve"> informacji o postępach i trudnościach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 xml:space="preserve">w nauce i zachowaniu </w:t>
      </w:r>
      <w:hyperlink r:id="rId31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ucznia</w:t>
        </w:r>
      </w:hyperlink>
      <w:r w:rsidRPr="005509D8">
        <w:rPr>
          <w:rFonts w:ascii="Times New Roman" w:hAnsi="Times New Roman"/>
          <w:sz w:val="24"/>
          <w:szCs w:val="24"/>
        </w:rPr>
        <w:t xml:space="preserve"> oraz zasad wglądu do dokumentacji oceniania i pisemnych prac uczniów. </w:t>
      </w:r>
    </w:p>
    <w:p w:rsidR="00C84F6A" w:rsidRPr="005509D8" w:rsidRDefault="00C84F6A" w:rsidP="00C84F6A">
      <w:pPr>
        <w:pStyle w:val="Akapitzlist"/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C84F6A" w:rsidRDefault="00C84F6A" w:rsidP="00C84F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84F6A" w:rsidRPr="005509D8" w:rsidRDefault="00C84F6A" w:rsidP="00C84F6A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hanging="1854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lastRenderedPageBreak/>
        <w:t>Ocenianie zachowania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uczniów z niepełnosprawnością intelektualną w stopniu umiarkowanym lub znacznym </w:t>
      </w:r>
    </w:p>
    <w:p w:rsidR="00C84F6A" w:rsidRPr="005509D8" w:rsidRDefault="00C84F6A" w:rsidP="00C84F6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Kryteria ocen zachowania uwzględniają realne możliwości psychofizyczne ucznia oraz jego personalizację i socjalizację, a także wpływ stwierdzonych zaburzeń lub odchyleń na zachowanie ucznia na podstawie orzeczenia o potrzebie kształcenia specjalnego.</w:t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Ocenę zachowania ucznia ustala wychowawca oddziału po rozpoznaniu stopnia respektowania przez ucznia zasad współżycia społecznego i norm etycznych wynikających z przyjętych kryteriów</w:t>
      </w:r>
      <w:r>
        <w:rPr>
          <w:szCs w:val="24"/>
        </w:rPr>
        <w:t xml:space="preserve"> </w:t>
      </w:r>
      <w:r>
        <w:rPr>
          <w:szCs w:val="24"/>
        </w:rPr>
        <w:br/>
      </w:r>
      <w:r w:rsidRPr="005509D8">
        <w:rPr>
          <w:szCs w:val="24"/>
        </w:rPr>
        <w:t>w klasyfikacji śródrocznej i rocznej.</w:t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Ocena zachowania jest jawna zarówno dla ucznia jak i jego rodziców.</w:t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bCs/>
          <w:szCs w:val="24"/>
        </w:rPr>
        <w:t>Uczeń lub jego rodzice mają prawo złożyć w formie pisemnej zastrzeżenie do Dyrektora od przewidywanej oceny zachowania – wraz konkretnym uzasadnieniem – jeżeli uznają, że ocena została ustalona niezgodnie z przepisami prawa dotyczącymi ustalania tej oceny.</w:t>
      </w:r>
      <w:r w:rsidRPr="005509D8">
        <w:rPr>
          <w:b/>
          <w:bCs/>
          <w:szCs w:val="24"/>
        </w:rPr>
        <w:t xml:space="preserve"> </w:t>
      </w:r>
      <w:r w:rsidRPr="005509D8">
        <w:rPr>
          <w:bCs/>
          <w:szCs w:val="24"/>
        </w:rPr>
        <w:t xml:space="preserve">Zastrzeżenie może być zgłoszone od dnia ustalenia rocznej oceny klasyfikacyjnej zachowania nie później jednak niż </w:t>
      </w:r>
      <w:r>
        <w:rPr>
          <w:bCs/>
          <w:szCs w:val="24"/>
        </w:rPr>
        <w:br/>
      </w:r>
      <w:r w:rsidRPr="005509D8">
        <w:rPr>
          <w:bCs/>
          <w:szCs w:val="24"/>
        </w:rPr>
        <w:t>w terminie 2 dni roboczych od dnia zakończenia rocznych zajęć dydaktyczno – wychowawczych.</w:t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przypadku stwierdzenia uchybień w procedurze wystawiania oceny zachowania Dyrektor powołuje komisję, która ustala w terminie 5 dni od dnia zgłoszenia zastrzeżeń roczną ocenę klasyfikacyjną zachowania w drodze głosowania zwykłą większością głosów; w przypadku równej liczby głosów decyduje głos przewodniczącego komisji.</w:t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skład komisji, o której mowa w pkt. 5. wchodzą: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albo nauczyciel wyznaczony przez Dyrektora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– jako przewodniczący komisji,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wychowawca klasy,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wskazany przez Dyrektora nauczyciel prowadzący zajęcia edukacyjne w danej klasie,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pedagog,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psycholog,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Samorządu Uczniowskiego,</w:t>
      </w:r>
    </w:p>
    <w:p w:rsidR="00C84F6A" w:rsidRPr="005509D8" w:rsidRDefault="00C84F6A" w:rsidP="00C84F6A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Rady Rodziców.</w:t>
      </w:r>
    </w:p>
    <w:p w:rsidR="00C84F6A" w:rsidRPr="005509D8" w:rsidRDefault="00C84F6A" w:rsidP="00C84F6A">
      <w:pPr>
        <w:pStyle w:val="Tekstpodstawowywcity2"/>
        <w:numPr>
          <w:ilvl w:val="2"/>
          <w:numId w:val="13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Ustalona przez komisję roczna ocena klasyfikacyjna zachowania nie może być niższa od ustalonej wcześniej oceny. </w:t>
      </w:r>
    </w:p>
    <w:p w:rsidR="00C84F6A" w:rsidRPr="005509D8" w:rsidRDefault="00C84F6A" w:rsidP="00C84F6A">
      <w:pPr>
        <w:pStyle w:val="Tekstpodstawowywcity2"/>
        <w:numPr>
          <w:ilvl w:val="2"/>
          <w:numId w:val="13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pracy komisji sporządza się protokół zawierający w szczególności:</w:t>
      </w:r>
    </w:p>
    <w:p w:rsidR="00C84F6A" w:rsidRPr="005509D8" w:rsidRDefault="00C84F6A" w:rsidP="00871D62">
      <w:pPr>
        <w:pStyle w:val="Tekstpodstawowy"/>
        <w:numPr>
          <w:ilvl w:val="0"/>
          <w:numId w:val="42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skład komisji,</w:t>
      </w:r>
    </w:p>
    <w:p w:rsidR="00C84F6A" w:rsidRPr="005509D8" w:rsidRDefault="00C84F6A" w:rsidP="00871D62">
      <w:pPr>
        <w:pStyle w:val="Tekstpodstawowy"/>
        <w:numPr>
          <w:ilvl w:val="0"/>
          <w:numId w:val="42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termin posiedzenia komisji,</w:t>
      </w:r>
    </w:p>
    <w:p w:rsidR="00C84F6A" w:rsidRPr="005509D8" w:rsidRDefault="00C84F6A" w:rsidP="00871D62">
      <w:pPr>
        <w:pStyle w:val="Tekstpodstawowy"/>
        <w:numPr>
          <w:ilvl w:val="0"/>
          <w:numId w:val="42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wynik głosowania,</w:t>
      </w:r>
    </w:p>
    <w:p w:rsidR="00C84F6A" w:rsidRPr="005509D8" w:rsidRDefault="00C84F6A" w:rsidP="00871D62">
      <w:pPr>
        <w:pStyle w:val="Tekstpodstawowy"/>
        <w:numPr>
          <w:ilvl w:val="0"/>
          <w:numId w:val="42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ustaloną ocenę zachowania wraz z uzasadnieniem.</w:t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Protokół stanowi załącznik do arkusza ocen ucznia.</w:t>
      </w:r>
    </w:p>
    <w:p w:rsidR="00C84F6A" w:rsidRDefault="00C84F6A" w:rsidP="00C84F6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b/>
          <w:szCs w:val="24"/>
        </w:rPr>
        <w:br w:type="page"/>
      </w:r>
    </w:p>
    <w:p w:rsidR="00C84F6A" w:rsidRPr="005509D8" w:rsidRDefault="00C84F6A" w:rsidP="00C84F6A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b/>
          <w:szCs w:val="24"/>
        </w:rPr>
        <w:lastRenderedPageBreak/>
        <w:t>Kryteria ocen zachowania:</w:t>
      </w:r>
    </w:p>
    <w:p w:rsidR="00C84F6A" w:rsidRPr="005509D8" w:rsidRDefault="00C84F6A" w:rsidP="00C84F6A">
      <w:pPr>
        <w:pStyle w:val="Tekstpodstawowy"/>
        <w:spacing w:line="360" w:lineRule="auto"/>
        <w:ind w:left="142"/>
        <w:jc w:val="both"/>
        <w:rPr>
          <w:szCs w:val="24"/>
        </w:rPr>
      </w:pPr>
      <w:r w:rsidRPr="005509D8">
        <w:rPr>
          <w:szCs w:val="24"/>
        </w:rPr>
        <w:t>1)</w:t>
      </w:r>
      <w:r>
        <w:rPr>
          <w:szCs w:val="24"/>
        </w:rPr>
        <w:t xml:space="preserve"> </w:t>
      </w:r>
      <w:r w:rsidRPr="005509D8">
        <w:rPr>
          <w:szCs w:val="24"/>
        </w:rPr>
        <w:t>Uczeń zachowuje się wzorowo gdy: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odpowiedzialnie wywiązuje się z powierzonych zadań i obowiązków,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identyfikuje się z własną szkołą i społecznością szkoły,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 o piękno mowy ojczystej,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 o higienę osobistą i estetykę otoczenia w którym przebywa,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bierze aktywny udział w życiu szkoły,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pomaga tym, którzy tej pomocy potrzebują,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kulturalny, okazuje szacunek innym,</w:t>
      </w:r>
    </w:p>
    <w:p w:rsidR="00C84F6A" w:rsidRPr="005509D8" w:rsidRDefault="00C84F6A" w:rsidP="00C84F6A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potrafi zadbać o bezpieczeństwo swoje i innych.</w:t>
      </w:r>
    </w:p>
    <w:p w:rsidR="00C84F6A" w:rsidRPr="005509D8" w:rsidRDefault="00C84F6A" w:rsidP="00C84F6A">
      <w:pPr>
        <w:pStyle w:val="Tekstpodstawowy"/>
        <w:spacing w:line="360" w:lineRule="auto"/>
        <w:jc w:val="both"/>
        <w:rPr>
          <w:szCs w:val="24"/>
        </w:rPr>
      </w:pPr>
      <w:r w:rsidRPr="005509D8">
        <w:rPr>
          <w:szCs w:val="24"/>
        </w:rPr>
        <w:t>2) Uczeń zachowuje się bardzo dobrze gdy:</w:t>
      </w:r>
    </w:p>
    <w:p w:rsidR="00C84F6A" w:rsidRPr="005509D8" w:rsidRDefault="00C84F6A" w:rsidP="00C84F6A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systematycznie uczęszcza do szkoły, wywiązuje się z obowiązków,</w:t>
      </w:r>
    </w:p>
    <w:p w:rsidR="00C84F6A" w:rsidRPr="005509D8" w:rsidRDefault="00C84F6A" w:rsidP="00C84F6A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zgodny, szanuje kolegów, nie robi im krzywdy,</w:t>
      </w:r>
    </w:p>
    <w:p w:rsidR="00C84F6A" w:rsidRPr="005509D8" w:rsidRDefault="00C84F6A" w:rsidP="00C84F6A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wkłada wysiłek w wykonywaną pracę,</w:t>
      </w:r>
    </w:p>
    <w:p w:rsidR="00C84F6A" w:rsidRPr="005509D8" w:rsidRDefault="00C84F6A" w:rsidP="00C84F6A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postępuje zgodnie z dobrem społeczności szkolnej,</w:t>
      </w:r>
    </w:p>
    <w:p w:rsidR="00C84F6A" w:rsidRPr="005509D8" w:rsidRDefault="00C84F6A" w:rsidP="00C84F6A">
      <w:pPr>
        <w:numPr>
          <w:ilvl w:val="0"/>
          <w:numId w:val="11"/>
        </w:numPr>
        <w:shd w:val="clear" w:color="auto" w:fill="FFFFFF"/>
        <w:tabs>
          <w:tab w:val="left" w:pos="360"/>
          <w:tab w:val="left" w:pos="40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przestrzega zasad bezpieczeństwa,</w:t>
      </w:r>
      <w:r w:rsidRPr="005509D8">
        <w:rPr>
          <w:rFonts w:ascii="Times New Roman" w:hAnsi="Times New Roman"/>
          <w:sz w:val="24"/>
          <w:szCs w:val="24"/>
        </w:rPr>
        <w:tab/>
      </w:r>
    </w:p>
    <w:p w:rsidR="00C84F6A" w:rsidRPr="005509D8" w:rsidRDefault="00C84F6A" w:rsidP="00C84F6A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kulturalny, zna i stosuje formy grzecznościowe.</w:t>
      </w:r>
    </w:p>
    <w:p w:rsidR="00C84F6A" w:rsidRPr="005509D8" w:rsidRDefault="00C84F6A" w:rsidP="00C84F6A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zachowuje się dobrze gdy:</w:t>
      </w:r>
    </w:p>
    <w:p w:rsidR="00C84F6A" w:rsidRPr="005509D8" w:rsidRDefault="00C84F6A" w:rsidP="00C84F6A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koleżeński, zna formy grzecznościowe,</w:t>
      </w:r>
    </w:p>
    <w:p w:rsidR="00C84F6A" w:rsidRPr="005509D8" w:rsidRDefault="00C84F6A" w:rsidP="00C84F6A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wywiązuje się z większości swoich obowiązków, </w:t>
      </w:r>
    </w:p>
    <w:p w:rsidR="00C84F6A" w:rsidRPr="005509D8" w:rsidRDefault="00C84F6A" w:rsidP="00C84F6A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kulturalny, grzeczny, obowiązkowy,</w:t>
      </w:r>
    </w:p>
    <w:p w:rsidR="00C84F6A" w:rsidRPr="005509D8" w:rsidRDefault="00C84F6A" w:rsidP="00C84F6A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potrafi zgodnie pracować w zespole,</w:t>
      </w:r>
    </w:p>
    <w:p w:rsidR="00C84F6A" w:rsidRPr="005509D8" w:rsidRDefault="00C84F6A" w:rsidP="00C84F6A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 o efekt wykonywanej pracy,</w:t>
      </w:r>
    </w:p>
    <w:p w:rsidR="00C84F6A" w:rsidRPr="005509D8" w:rsidRDefault="00C84F6A" w:rsidP="00C84F6A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przestrzega zasad bezpieczeństwa.</w:t>
      </w:r>
    </w:p>
    <w:p w:rsidR="00C84F6A" w:rsidRPr="005509D8" w:rsidRDefault="00C84F6A" w:rsidP="00C84F6A">
      <w:pPr>
        <w:pStyle w:val="Tekstpodstawowy"/>
        <w:numPr>
          <w:ilvl w:val="1"/>
          <w:numId w:val="1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Uczeń zachowuje się poprawnie gdy:</w:t>
      </w:r>
    </w:p>
    <w:p w:rsidR="00C84F6A" w:rsidRPr="005509D8" w:rsidRDefault="00C84F6A" w:rsidP="00C84F6A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stara się wywiązywać z obowiązków ucznia,</w:t>
      </w:r>
    </w:p>
    <w:p w:rsidR="00C84F6A" w:rsidRPr="005509D8" w:rsidRDefault="00C84F6A" w:rsidP="00C84F6A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potrafi pracować w zespole pod kontrolą,</w:t>
      </w:r>
    </w:p>
    <w:p w:rsidR="00C84F6A" w:rsidRPr="005509D8" w:rsidRDefault="00C84F6A" w:rsidP="00C84F6A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stara się wykonywać powierzone zadanie na miarę własnych możliwości,</w:t>
      </w:r>
    </w:p>
    <w:p w:rsidR="00C84F6A" w:rsidRPr="005509D8" w:rsidRDefault="00C84F6A" w:rsidP="00C84F6A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formy grzecznościowe, trzeba mu jednak przypominać o ich stosowaniu,</w:t>
      </w:r>
    </w:p>
    <w:p w:rsidR="00C84F6A" w:rsidRPr="005509D8" w:rsidRDefault="00C84F6A" w:rsidP="00C84F6A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zasady bezpieczeństwa lecz nie zawsze przestrzega,</w:t>
      </w:r>
    </w:p>
    <w:p w:rsidR="00C84F6A" w:rsidRPr="005509D8" w:rsidRDefault="00C84F6A" w:rsidP="00C84F6A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zawsze potrafi okazać szacunek innym.</w:t>
      </w:r>
    </w:p>
    <w:p w:rsidR="00C84F6A" w:rsidRPr="005509D8" w:rsidRDefault="00C84F6A" w:rsidP="00C84F6A">
      <w:pPr>
        <w:pStyle w:val="Tekstpodstawowy"/>
        <w:numPr>
          <w:ilvl w:val="1"/>
          <w:numId w:val="1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Uczeń zachowuje się nieodpowiednio gdy:</w:t>
      </w:r>
    </w:p>
    <w:p w:rsidR="00C84F6A" w:rsidRPr="005509D8" w:rsidRDefault="00C84F6A" w:rsidP="00C84F6A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zawsze wywiązuje się z obowiązków i zadań,</w:t>
      </w:r>
    </w:p>
    <w:p w:rsidR="00C84F6A" w:rsidRPr="005509D8" w:rsidRDefault="00C84F6A" w:rsidP="00C84F6A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rozumie na czym polega koleżeństwo, lecz nie zawsze jest koleżeński,</w:t>
      </w:r>
    </w:p>
    <w:p w:rsidR="00C84F6A" w:rsidRPr="005509D8" w:rsidRDefault="00C84F6A" w:rsidP="00C84F6A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zasady bezpieczeństwa, ale nie zawsze je przestrzega,</w:t>
      </w:r>
    </w:p>
    <w:p w:rsidR="00C84F6A" w:rsidRPr="005509D8" w:rsidRDefault="00C84F6A" w:rsidP="00C84F6A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dba o higienę osobistą, ale jest obojętny na estetykę otoczenia,</w:t>
      </w:r>
    </w:p>
    <w:p w:rsidR="00C84F6A" w:rsidRPr="005509D8" w:rsidRDefault="00C84F6A" w:rsidP="00C84F6A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nie zawsze wkłada wysiłek w wykonywaną pracę,</w:t>
      </w:r>
    </w:p>
    <w:p w:rsidR="00C84F6A" w:rsidRPr="005509D8" w:rsidRDefault="00C84F6A" w:rsidP="00C84F6A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upomniany potrafi przyznać się do błędu.</w:t>
      </w:r>
    </w:p>
    <w:p w:rsidR="00C84F6A" w:rsidRPr="005509D8" w:rsidRDefault="00C84F6A" w:rsidP="00C84F6A">
      <w:pPr>
        <w:pStyle w:val="Tekstpodstawowy"/>
        <w:numPr>
          <w:ilvl w:val="1"/>
          <w:numId w:val="1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Uczeń zachowuje się nagannie gdy:</w:t>
      </w:r>
    </w:p>
    <w:p w:rsidR="00C84F6A" w:rsidRPr="005509D8" w:rsidRDefault="00C84F6A" w:rsidP="00C84F6A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wywiązuje się z powierzonych obowiązków, zadań,</w:t>
      </w:r>
    </w:p>
    <w:p w:rsidR="00C84F6A" w:rsidRPr="005509D8" w:rsidRDefault="00C84F6A" w:rsidP="00C84F6A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formy grzecznościowe, jednak ich nie stosuje,</w:t>
      </w:r>
    </w:p>
    <w:p w:rsidR="00C84F6A" w:rsidRPr="005509D8" w:rsidRDefault="00C84F6A" w:rsidP="00C84F6A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zauważa potrzeby innych, ale nie wykazuje chęci pomocy,</w:t>
      </w:r>
    </w:p>
    <w:p w:rsidR="00C84F6A" w:rsidRPr="005509D8" w:rsidRDefault="00C84F6A" w:rsidP="00C84F6A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niesystematycznie uczęszcza do szkoły,</w:t>
      </w:r>
    </w:p>
    <w:p w:rsidR="00C84F6A" w:rsidRPr="005509D8" w:rsidRDefault="00C84F6A" w:rsidP="00C84F6A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dba o higienę osobistą i estetykę otoczenia,</w:t>
      </w:r>
    </w:p>
    <w:p w:rsidR="00C84F6A" w:rsidRPr="005509D8" w:rsidRDefault="00C84F6A" w:rsidP="00C84F6A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nie dba o bezpieczeństwo i zdrowie własne oraz innych osób. 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Informacje dotyczące zachowania ucznia są przekazywane rodzicom przynajmniej dwa razy w ciągu roku szkolnego w formie pisemnej lub ustnej w czasie zebrań oraz w trakcie indywidualnych kontaktów z nauczycielami.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wychowawca oddziału w formie pisemnej lub ustnej uzasadnia ustaloną ocenę.</w:t>
      </w:r>
    </w:p>
    <w:p w:rsidR="00C84F6A" w:rsidRPr="005509D8" w:rsidRDefault="00C84F6A" w:rsidP="00C84F6A">
      <w:pPr>
        <w:pStyle w:val="Akapitzlist"/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widowControl w:val="0"/>
        <w:shd w:val="clear" w:color="auto" w:fill="FFFFFF"/>
        <w:tabs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hanging="1854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Ocenianie i klasyfikowanie wewnątrzszkolne zajęć edukacyjnych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uczniów z niepełnosprawnością intelektualną w stopniu umiarkowanym lub znacznym </w:t>
      </w:r>
    </w:p>
    <w:p w:rsidR="00C84F6A" w:rsidRPr="005509D8" w:rsidRDefault="00C84F6A" w:rsidP="00C84F6A">
      <w:pPr>
        <w:pStyle w:val="Akapitzlist"/>
        <w:tabs>
          <w:tab w:val="left" w:pos="426"/>
        </w:tabs>
        <w:spacing w:after="0" w:line="360" w:lineRule="auto"/>
        <w:ind w:left="100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4F6A" w:rsidRPr="005509D8" w:rsidRDefault="00C84F6A" w:rsidP="00C84F6A">
      <w:pPr>
        <w:pStyle w:val="Akapitzlist"/>
        <w:widowControl w:val="0"/>
        <w:numPr>
          <w:ilvl w:val="1"/>
          <w:numId w:val="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Przedmiotem oceny są: 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umiejętność samoobsługi,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zdrowie,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umiejętność porozumiewania się z otoczeniem,</w:t>
      </w:r>
    </w:p>
    <w:p w:rsidR="00C84F6A" w:rsidRPr="005509D8" w:rsidRDefault="00C84F6A" w:rsidP="00C84F6A">
      <w:pPr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w zakresie percepcji wzrokowej i spostrzegania,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w zakresie percepcji słuchowej,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w zakresie pamięci dotykowej, ruchowej, słuchowej,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czytanie i pisanie w zakresie możliwym do osiągnięcia,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elementarne umiejętności matematyczne,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i wiedza z zakresu znajomości najbliższego otoczenia,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znajomość najbliższego środowiska społeczno – kulturowego,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artystyczna,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umiejętności i wiadomości </w:t>
      </w:r>
      <w:r w:rsidRPr="005509D8">
        <w:rPr>
          <w:rFonts w:ascii="Times New Roman" w:hAnsi="Times New Roman"/>
          <w:iCs/>
          <w:sz w:val="24"/>
          <w:szCs w:val="24"/>
        </w:rPr>
        <w:t xml:space="preserve">z </w:t>
      </w:r>
      <w:r w:rsidRPr="005509D8">
        <w:rPr>
          <w:rFonts w:ascii="Times New Roman" w:hAnsi="Times New Roman"/>
          <w:sz w:val="24"/>
          <w:szCs w:val="24"/>
        </w:rPr>
        <w:t>zakresu przyrody,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sprawność ruchowa,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techniczna,</w:t>
      </w:r>
    </w:p>
    <w:p w:rsidR="00C84F6A" w:rsidRPr="005509D8" w:rsidRDefault="00C84F6A" w:rsidP="00C84F6A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na zajęciach.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Formy oceniania:</w:t>
      </w:r>
    </w:p>
    <w:p w:rsidR="00C84F6A" w:rsidRPr="005509D8" w:rsidRDefault="00C84F6A" w:rsidP="00871D62">
      <w:pPr>
        <w:widowControl w:val="0"/>
        <w:numPr>
          <w:ilvl w:val="1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ocenianie bieżące przyjmuje formę pochwał ustnych 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znaków graficznych:</w:t>
      </w:r>
    </w:p>
    <w:p w:rsidR="00C84F6A" w:rsidRPr="005509D8" w:rsidRDefault="00C84F6A" w:rsidP="00871D62">
      <w:pPr>
        <w:widowControl w:val="0"/>
        <w:numPr>
          <w:ilvl w:val="0"/>
          <w:numId w:val="4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509D8">
        <w:rPr>
          <w:rFonts w:ascii="Times New Roman" w:hAnsi="Times New Roman"/>
          <w:sz w:val="24"/>
          <w:szCs w:val="24"/>
        </w:rPr>
        <w:t>praca samodzielna ucznia</w:t>
      </w:r>
    </w:p>
    <w:p w:rsidR="00C84F6A" w:rsidRPr="005509D8" w:rsidRDefault="00C84F6A" w:rsidP="00871D62">
      <w:pPr>
        <w:widowControl w:val="0"/>
        <w:numPr>
          <w:ilvl w:val="0"/>
          <w:numId w:val="4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509D8">
        <w:rPr>
          <w:rFonts w:ascii="Times New Roman" w:hAnsi="Times New Roman"/>
          <w:sz w:val="24"/>
          <w:szCs w:val="24"/>
        </w:rPr>
        <w:t xml:space="preserve"> uczeń nie wykonuje działań</w:t>
      </w:r>
    </w:p>
    <w:p w:rsidR="00C84F6A" w:rsidRPr="005509D8" w:rsidRDefault="00C84F6A" w:rsidP="00871D62">
      <w:pPr>
        <w:widowControl w:val="0"/>
        <w:numPr>
          <w:ilvl w:val="0"/>
          <w:numId w:val="4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 uczeń pracuje z pomocą słowną lub fizyczną nauczyciela</w:t>
      </w:r>
    </w:p>
    <w:p w:rsidR="00C84F6A" w:rsidRPr="005509D8" w:rsidRDefault="00C84F6A" w:rsidP="00871D62">
      <w:pPr>
        <w:widowControl w:val="0"/>
        <w:numPr>
          <w:ilvl w:val="0"/>
          <w:numId w:val="4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ocenianie klasyfikacyjne śródroczne – opisowe - zawiera informacje o postępach ucznia ze szczególnym uwzględnieniem zaleceń do dalszej pracy,</w:t>
      </w:r>
    </w:p>
    <w:p w:rsidR="00C84F6A" w:rsidRPr="005509D8" w:rsidRDefault="00C84F6A" w:rsidP="00871D62">
      <w:pPr>
        <w:widowControl w:val="0"/>
        <w:numPr>
          <w:ilvl w:val="0"/>
          <w:numId w:val="4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ocenianie klasyfikacyjne roczne – opisowe – zawiera informacje o poziomie opanowania przez ucznia wiadomości i umiejętności z zakresu wymagań określonych w podstawie programowej oraz wskazuje potrzeby rozwojowe i edukacyjne ucznia związane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 xml:space="preserve">z przezwyciężaniem trudności w nauce lub rozwijaniem uzdolnień. 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Wytwory działalności uczniów (prace samodzielne, prace plastyczne itp.) są gromadzone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systematycznie udostępniane do wglądu rodzicom (prawnym opiekunom); po zakończeniu danego roku szkolnego są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przekazywane rodzicom (prawnym opiekunom).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Indywidualna dokumentacja oceniania ucznia:</w:t>
      </w:r>
    </w:p>
    <w:p w:rsidR="00C84F6A" w:rsidRPr="005509D8" w:rsidRDefault="00C84F6A" w:rsidP="00C84F6A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Indywidualny Program Edukacyjno - Terapeutyczny,</w:t>
      </w:r>
    </w:p>
    <w:p w:rsidR="00C84F6A" w:rsidRPr="005509D8" w:rsidRDefault="00C84F6A" w:rsidP="00C84F6A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Karta Opisowej Oceny Ucznia,</w:t>
      </w:r>
    </w:p>
    <w:p w:rsidR="00C84F6A" w:rsidRPr="005509D8" w:rsidRDefault="00C84F6A" w:rsidP="00871D62">
      <w:pPr>
        <w:pStyle w:val="Styl1"/>
        <w:numPr>
          <w:ilvl w:val="0"/>
          <w:numId w:val="43"/>
        </w:numPr>
        <w:spacing w:line="360" w:lineRule="auto"/>
        <w:rPr>
          <w:rFonts w:cs="Times New Roman"/>
          <w:szCs w:val="24"/>
        </w:rPr>
      </w:pPr>
      <w:r w:rsidRPr="005509D8">
        <w:rPr>
          <w:rFonts w:cs="Times New Roman"/>
          <w:szCs w:val="24"/>
        </w:rPr>
        <w:t>Indywidualny Program Edukacyjno - Terapeutyczny jest uzupełniany co najmniej dwa razy w roku szkolnym, po dokonaniu okresowej</w:t>
      </w:r>
      <w:r>
        <w:rPr>
          <w:rFonts w:cs="Times New Roman"/>
          <w:szCs w:val="24"/>
        </w:rPr>
        <w:t xml:space="preserve"> </w:t>
      </w:r>
      <w:r w:rsidRPr="005509D8">
        <w:rPr>
          <w:rFonts w:cs="Times New Roman"/>
          <w:szCs w:val="24"/>
        </w:rPr>
        <w:t>wielospecjalistycznej oceny poziomu funkcjonowania ucznia, uwzględniając ocenę efektywności programu.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Karta Opisowej Oceny Ucznia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jest uzupełniana przez nauczyciela dwa razy w ciągu roku szkolnego, tj. raz na semestr.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Śródroczna i roczna ocena klasyfikacyjna z religii ustalana jest w stopniach według sześciostopniowej skali:</w:t>
      </w:r>
    </w:p>
    <w:p w:rsidR="00C84F6A" w:rsidRPr="005509D8" w:rsidRDefault="00C84F6A" w:rsidP="00871D62">
      <w:pPr>
        <w:widowControl w:val="0"/>
        <w:numPr>
          <w:ilvl w:val="0"/>
          <w:numId w:val="4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6 - celujący,</w:t>
      </w:r>
    </w:p>
    <w:p w:rsidR="00C84F6A" w:rsidRPr="005509D8" w:rsidRDefault="00C84F6A" w:rsidP="00871D62">
      <w:pPr>
        <w:widowControl w:val="0"/>
        <w:numPr>
          <w:ilvl w:val="0"/>
          <w:numId w:val="4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5 - bardzo dobry,</w:t>
      </w:r>
    </w:p>
    <w:p w:rsidR="00C84F6A" w:rsidRPr="005509D8" w:rsidRDefault="00C84F6A" w:rsidP="00871D62">
      <w:pPr>
        <w:widowControl w:val="0"/>
        <w:numPr>
          <w:ilvl w:val="0"/>
          <w:numId w:val="4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4 - dobry,</w:t>
      </w:r>
    </w:p>
    <w:p w:rsidR="00C84F6A" w:rsidRPr="005509D8" w:rsidRDefault="00C84F6A" w:rsidP="00871D62">
      <w:pPr>
        <w:widowControl w:val="0"/>
        <w:numPr>
          <w:ilvl w:val="0"/>
          <w:numId w:val="4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3 - dostateczny,</w:t>
      </w:r>
    </w:p>
    <w:p w:rsidR="00C84F6A" w:rsidRPr="005509D8" w:rsidRDefault="00C84F6A" w:rsidP="00871D62">
      <w:pPr>
        <w:widowControl w:val="0"/>
        <w:numPr>
          <w:ilvl w:val="0"/>
          <w:numId w:val="4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2 - dopuszczający,</w:t>
      </w:r>
    </w:p>
    <w:p w:rsidR="00C84F6A" w:rsidRPr="005509D8" w:rsidRDefault="00C84F6A" w:rsidP="00871D62">
      <w:pPr>
        <w:widowControl w:val="0"/>
        <w:numPr>
          <w:ilvl w:val="0"/>
          <w:numId w:val="4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1 - niedostateczny.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Śródroczna i roczna ocena zachowania ucznia jest oceną opisową.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Wychowawca klasy do 30 września każdego roku zobowiązany jest do poinformowania ucznia i jego rodziców o:</w:t>
      </w:r>
    </w:p>
    <w:p w:rsidR="00C84F6A" w:rsidRPr="005509D8" w:rsidRDefault="00C84F6A" w:rsidP="00871D62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warunkach, sposobie oraz kryteriach oceniania zachowania, </w:t>
      </w:r>
    </w:p>
    <w:p w:rsidR="00C84F6A" w:rsidRPr="005509D8" w:rsidRDefault="00C84F6A" w:rsidP="00871D62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warunkach i trybie uzyskania wyższej niż przewidywana rocznej oceny klasyfikacyjnej zachowania,</w:t>
      </w:r>
    </w:p>
    <w:p w:rsidR="00C84F6A" w:rsidRPr="005509D8" w:rsidRDefault="00C84F6A" w:rsidP="00871D62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skutkach ustalenia uczniowi nagannej rocznej oceny klasyfikacyjnej zachowania.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 xml:space="preserve">Klasyfikacja roczna ucznia z upośledzeniem umysłowym w stopniu umiarkowanym lub znacznym polega na podsumowaniu jego osiągnięć edukacyjnych z zajęć edukacyjnych, określonych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w szkolnym planie nauczania, z uwzględnieniem indywidualnego programu edukacyjnego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dla niego opracowanego i zachowania ucznia w danym roku szkolnym oraz ustaleniu jednej rocznej oceny klasyfikacyjnej z zajęć edukacyjnych i rocznej oceny klasyfikacyjnej zachowania 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ma możliwość realizacji nauki w oddziale programowo wyższym (nie częściej niż jeden raz na danym etapie edukacyjnym) jeżeli w wyniku obserwacji bieżącej w danym roku szkolnym zespół nauczycieli pracujących z uczniem stwierdzi,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że poziom osiągnięć edukacyjnych ucznia znacznie przewyższa poziom osiągnięć edukacyjnych danego oddziału edukacyjnego w danym roku szkolnym. Decyzję o promowaniu ucznia poza normalnym trybem podejmuje Rada Pedagogiczna </w:t>
      </w:r>
      <w:r w:rsidRPr="005509D8">
        <w:rPr>
          <w:rFonts w:ascii="Times New Roman" w:hAnsi="Times New Roman"/>
          <w:sz w:val="24"/>
          <w:szCs w:val="24"/>
        </w:rPr>
        <w:br/>
        <w:t>na prośbę rodziców,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uwzględniając możliwości psychofizyczne ucznia oraz biorąc pod uwagę jego dobro.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Ucznia można pozostawić na drugi rok szkolny na tym samym poziomie edukacyjnym tylko w wyjątkowych przypadkach, uzasadnionych opinią wydaną przez lekarza lub poradnię psychologiczno - pedagogiczną albo inną poradnię specjalistyczną, w porozumieniu </w:t>
      </w:r>
      <w:r w:rsidR="00815EE7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 rodzicami.</w:t>
      </w:r>
    </w:p>
    <w:p w:rsidR="00C84F6A" w:rsidRPr="005509D8" w:rsidRDefault="00C84F6A" w:rsidP="00871D62">
      <w:pPr>
        <w:pStyle w:val="Tekstpodstawowy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4"/>
        </w:rPr>
      </w:pPr>
      <w:r w:rsidRPr="005509D8">
        <w:rPr>
          <w:szCs w:val="24"/>
        </w:rPr>
        <w:t xml:space="preserve">Uczeń kończy </w:t>
      </w:r>
      <w:r w:rsidR="00815EE7" w:rsidRPr="00BB719B">
        <w:rPr>
          <w:szCs w:val="24"/>
        </w:rPr>
        <w:t>Gimnazjum</w:t>
      </w:r>
      <w:r>
        <w:rPr>
          <w:szCs w:val="24"/>
        </w:rPr>
        <w:t xml:space="preserve"> </w:t>
      </w:r>
      <w:r w:rsidRPr="005509D8">
        <w:rPr>
          <w:szCs w:val="24"/>
        </w:rPr>
        <w:t>w wyniku uchwały Rady Pedagogicznej podjętej</w:t>
      </w:r>
      <w:r>
        <w:rPr>
          <w:szCs w:val="24"/>
        </w:rPr>
        <w:t xml:space="preserve"> </w:t>
      </w:r>
      <w:r w:rsidRPr="005509D8">
        <w:rPr>
          <w:szCs w:val="24"/>
        </w:rPr>
        <w:t>w porozumieniu z rodzicami</w:t>
      </w:r>
      <w:r>
        <w:rPr>
          <w:szCs w:val="24"/>
        </w:rPr>
        <w:t xml:space="preserve"> </w:t>
      </w:r>
      <w:r w:rsidRPr="005509D8">
        <w:rPr>
          <w:szCs w:val="24"/>
        </w:rPr>
        <w:t>oraz przy uwzględnieniu specyfiki kształcenia tego ucznia – na zakończenie klasy programowo najwyższej.</w:t>
      </w:r>
    </w:p>
    <w:p w:rsidR="00C84F6A" w:rsidRPr="00815EE7" w:rsidRDefault="00C84F6A" w:rsidP="00815EE7">
      <w:pPr>
        <w:pStyle w:val="Tekstpodstawowy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color w:val="FF0000"/>
          <w:szCs w:val="24"/>
        </w:rPr>
      </w:pPr>
      <w:r w:rsidRPr="005509D8">
        <w:rPr>
          <w:szCs w:val="24"/>
        </w:rPr>
        <w:t xml:space="preserve">Uczeń z upośledzeniem umysłowym w stopniu umiarkowanym lub znacznym nie przystępuje do egzaminu przeprowadzanego w ostatnim roku nauki w </w:t>
      </w:r>
      <w:r w:rsidR="00815EE7" w:rsidRPr="00BB719B">
        <w:rPr>
          <w:szCs w:val="24"/>
        </w:rPr>
        <w:t>gimnazjum oraz nie bierze udziału w realizacji projektu edukacyjnego.</w:t>
      </w:r>
    </w:p>
    <w:p w:rsidR="00C84F6A" w:rsidRPr="005509D8" w:rsidRDefault="00C84F6A" w:rsidP="00C84F6A">
      <w:pPr>
        <w:pStyle w:val="Tekstpodstawowy"/>
        <w:widowControl w:val="0"/>
        <w:overflowPunct w:val="0"/>
        <w:autoSpaceDE w:val="0"/>
        <w:autoSpaceDN w:val="0"/>
        <w:adjustRightInd w:val="0"/>
        <w:spacing w:line="360" w:lineRule="auto"/>
        <w:ind w:left="644"/>
        <w:jc w:val="both"/>
        <w:textAlignment w:val="baseline"/>
        <w:rPr>
          <w:szCs w:val="24"/>
        </w:rPr>
      </w:pPr>
    </w:p>
    <w:p w:rsidR="00C84F6A" w:rsidRPr="005509D8" w:rsidRDefault="00C84F6A" w:rsidP="00C84F6A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709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 xml:space="preserve"> Ocenianie zachowania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>uczniów z niepełnosprawnością intelektualną w stopniu lekkim</w:t>
      </w:r>
    </w:p>
    <w:p w:rsidR="00C84F6A" w:rsidRPr="005509D8" w:rsidRDefault="00C84F6A" w:rsidP="00C84F6A">
      <w:pPr>
        <w:pStyle w:val="Akapitzlist"/>
        <w:shd w:val="clear" w:color="auto" w:fill="FFFFFF"/>
        <w:tabs>
          <w:tab w:val="left" w:pos="360"/>
        </w:tabs>
        <w:spacing w:after="0" w:line="36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871D62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 xml:space="preserve">Wychowawca klasy do 30 września każdego roku zobowiązany jest do poinformowania ucznia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jego rodziców o:</w:t>
      </w:r>
    </w:p>
    <w:p w:rsidR="00C84F6A" w:rsidRPr="005509D8" w:rsidRDefault="00C84F6A" w:rsidP="00C84F6A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warunkach, sposobie oraz kryteriach oceniania zachowania,</w:t>
      </w:r>
    </w:p>
    <w:p w:rsidR="00C84F6A" w:rsidRPr="005509D8" w:rsidRDefault="00C84F6A" w:rsidP="00C84F6A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warunkach i trybie uzyskania wyższej niż przewidywana rocznej oceny klasyfikacyjnej zachowania,</w:t>
      </w:r>
    </w:p>
    <w:p w:rsidR="00C84F6A" w:rsidRPr="005509D8" w:rsidRDefault="00C84F6A" w:rsidP="00C84F6A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skutkach ustalenia uczniowi nagannej rocznej oceny klasyfikacyjnej zachowania.</w:t>
      </w:r>
    </w:p>
    <w:p w:rsidR="00C84F6A" w:rsidRPr="005509D8" w:rsidRDefault="00C84F6A" w:rsidP="00871D62">
      <w:pPr>
        <w:numPr>
          <w:ilvl w:val="0"/>
          <w:numId w:val="4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Śródroczna i roczna ocena klasyfikacyjna zachowania ucznia uwzględnia w szczególności: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wywiązywanie się z obowiązków ucznia,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postępowanie zgodne z dobrem społeczności szkolnej,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honor i tradycje szkoły,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piękno mowy ojczystej,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bezpieczeństwo i zdrowie własne oraz innych osób,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godne i kulturalne zachowanie się w szkole i poza nią,</w:t>
      </w:r>
    </w:p>
    <w:p w:rsidR="00C84F6A" w:rsidRPr="005509D8" w:rsidRDefault="00C84F6A" w:rsidP="00C84F6A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okazywanie szacunku innym osobom.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Ocena zachowania jest jawna zarówno dla ucznia jak i jego rodziców.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/>
          <w:szCs w:val="24"/>
        </w:rPr>
      </w:pPr>
      <w:r w:rsidRPr="005509D8">
        <w:rPr>
          <w:bCs/>
          <w:szCs w:val="24"/>
        </w:rPr>
        <w:t>Uczeń lub jego rodzice mają prawo złożyć w formie pisemnej zastrzeżenie do Dyrektora od przewidywanej oceny zachowania – wraz konkretnym uzasadnieniem – jeżeli uznają, że ocena została ustalona niezgodnie z przepisami prawa dotyczącymi ustalania tej oceny.</w:t>
      </w:r>
      <w:r w:rsidRPr="005509D8">
        <w:rPr>
          <w:b/>
          <w:bCs/>
          <w:szCs w:val="24"/>
        </w:rPr>
        <w:t xml:space="preserve"> </w:t>
      </w:r>
      <w:r w:rsidRPr="005509D8">
        <w:rPr>
          <w:bCs/>
          <w:szCs w:val="24"/>
        </w:rPr>
        <w:t>Zastrzeżenie może być zgłoszone od dnia ustalenia rocznej oceny klasyfikacyjnej zachowania nie później jednak niż w terminie 2 dni roboczych od dnia zakończenia rocznych zajęć dydaktyczno – wychowawczych.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przypadku stwierdzenia uchybień w procedurze wystawiania oceny zachowania Dyrektor powołuje komisję, która ustala w terminie 5 dni od dnia zgłoszenia zastrzeżeń roczną ocenę klasyfikacyjną zachowania w drodze głosowania zwykłą większością głosów; w przypadku równej liczby głosów decyduje głos przewodniczącego komisji.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skład komisji, o której mowa w pkt. 5. wchodzą: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albo nauczyciel pełniący w szkole stanowisko kierownicze – jako przewodniczący komisji,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wychowawca klasy,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wskazany przez Dyrektora nauczyciel prowadzący zajęcia edukacyjne w danej klasie,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pedagog,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psycholog,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Samorządu Uczniowskiego,</w:t>
      </w:r>
    </w:p>
    <w:p w:rsidR="00C84F6A" w:rsidRPr="005509D8" w:rsidRDefault="00C84F6A" w:rsidP="00871D62">
      <w:pPr>
        <w:pStyle w:val="Tekstpodstawowywcity2"/>
        <w:numPr>
          <w:ilvl w:val="0"/>
          <w:numId w:val="49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Rady Rodziców.</w:t>
      </w:r>
    </w:p>
    <w:p w:rsidR="00C84F6A" w:rsidRPr="005509D8" w:rsidRDefault="00C84F6A" w:rsidP="00871D62">
      <w:pPr>
        <w:pStyle w:val="Tekstpodstawowywcity2"/>
        <w:numPr>
          <w:ilvl w:val="0"/>
          <w:numId w:val="48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Ustalona przez komisję roczna ocena klasyfikacyjna zachowania nie może być niższa od ustalonej wcześniej oceny. </w:t>
      </w:r>
    </w:p>
    <w:p w:rsidR="00C84F6A" w:rsidRPr="005509D8" w:rsidRDefault="00C84F6A" w:rsidP="00871D62">
      <w:pPr>
        <w:pStyle w:val="Tekstpodstawowywcity2"/>
        <w:numPr>
          <w:ilvl w:val="0"/>
          <w:numId w:val="48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pracy komisji sporządza się protokół zawierający w szczególności:</w:t>
      </w:r>
    </w:p>
    <w:p w:rsidR="00C84F6A" w:rsidRPr="005509D8" w:rsidRDefault="00C84F6A" w:rsidP="00871D62">
      <w:pPr>
        <w:pStyle w:val="Tekstpodstawowy"/>
        <w:numPr>
          <w:ilvl w:val="0"/>
          <w:numId w:val="5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skład komisji,</w:t>
      </w:r>
    </w:p>
    <w:p w:rsidR="00C84F6A" w:rsidRPr="005509D8" w:rsidRDefault="00C84F6A" w:rsidP="00871D62">
      <w:pPr>
        <w:pStyle w:val="Tekstpodstawowy"/>
        <w:numPr>
          <w:ilvl w:val="0"/>
          <w:numId w:val="5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termin posiedzenia komisji,</w:t>
      </w:r>
    </w:p>
    <w:p w:rsidR="00C84F6A" w:rsidRPr="005509D8" w:rsidRDefault="00C84F6A" w:rsidP="00871D62">
      <w:pPr>
        <w:pStyle w:val="Tekstpodstawowy"/>
        <w:numPr>
          <w:ilvl w:val="0"/>
          <w:numId w:val="5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wynik głosowania,</w:t>
      </w:r>
    </w:p>
    <w:p w:rsidR="00C84F6A" w:rsidRPr="005509D8" w:rsidRDefault="00C84F6A" w:rsidP="00871D62">
      <w:pPr>
        <w:pStyle w:val="Tekstpodstawowy"/>
        <w:numPr>
          <w:ilvl w:val="0"/>
          <w:numId w:val="5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ustaloną ocenę zachowania wraz z uzasadnieniem.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Protokół stanowi załącznik do arkusza ocen ucznia.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Śródroczną i roczną ocenę zachowania ucznia ustala się według sześciostopniowej skali:</w:t>
      </w:r>
    </w:p>
    <w:p w:rsidR="00C84F6A" w:rsidRPr="005509D8" w:rsidRDefault="00C84F6A" w:rsidP="00871D62">
      <w:pPr>
        <w:widowControl w:val="0"/>
        <w:numPr>
          <w:ilvl w:val="0"/>
          <w:numId w:val="57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wzorowe,</w:t>
      </w:r>
    </w:p>
    <w:p w:rsidR="00C84F6A" w:rsidRPr="005509D8" w:rsidRDefault="00C84F6A" w:rsidP="00871D62">
      <w:pPr>
        <w:widowControl w:val="0"/>
        <w:numPr>
          <w:ilvl w:val="0"/>
          <w:numId w:val="57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bardzo dobre,</w:t>
      </w:r>
    </w:p>
    <w:p w:rsidR="00C84F6A" w:rsidRPr="005509D8" w:rsidRDefault="00C84F6A" w:rsidP="00871D62">
      <w:pPr>
        <w:widowControl w:val="0"/>
        <w:numPr>
          <w:ilvl w:val="0"/>
          <w:numId w:val="57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dobre,</w:t>
      </w:r>
    </w:p>
    <w:p w:rsidR="00C84F6A" w:rsidRPr="005509D8" w:rsidRDefault="00C84F6A" w:rsidP="00871D62">
      <w:pPr>
        <w:widowControl w:val="0"/>
        <w:numPr>
          <w:ilvl w:val="0"/>
          <w:numId w:val="57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poprawne,</w:t>
      </w:r>
    </w:p>
    <w:p w:rsidR="00C84F6A" w:rsidRPr="005509D8" w:rsidRDefault="00C84F6A" w:rsidP="00871D62">
      <w:pPr>
        <w:widowControl w:val="0"/>
        <w:numPr>
          <w:ilvl w:val="0"/>
          <w:numId w:val="57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nieodpowiednie,</w:t>
      </w:r>
    </w:p>
    <w:p w:rsidR="00C84F6A" w:rsidRPr="005509D8" w:rsidRDefault="00C84F6A" w:rsidP="00871D62">
      <w:pPr>
        <w:widowControl w:val="0"/>
        <w:numPr>
          <w:ilvl w:val="0"/>
          <w:numId w:val="57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naganne.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 xml:space="preserve"> </w:t>
      </w:r>
      <w:r w:rsidRPr="005509D8">
        <w:rPr>
          <w:b/>
          <w:szCs w:val="24"/>
        </w:rPr>
        <w:t>Kryteria ocen zachowania:</w:t>
      </w:r>
    </w:p>
    <w:p w:rsidR="00C84F6A" w:rsidRPr="005509D8" w:rsidRDefault="00C84F6A" w:rsidP="00871D62">
      <w:pPr>
        <w:pStyle w:val="Akapitzlist"/>
        <w:widowControl w:val="0"/>
        <w:numPr>
          <w:ilvl w:val="1"/>
          <w:numId w:val="4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Ocenę wzorową otrzymuje uczeń, który:</w:t>
      </w:r>
      <w:r w:rsidRPr="005509D8">
        <w:rPr>
          <w:rFonts w:ascii="Times New Roman" w:hAnsi="Times New Roman"/>
          <w:sz w:val="24"/>
          <w:szCs w:val="24"/>
        </w:rPr>
        <w:tab/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odznacza się wzorową obecnością na zajęciach, 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wykazuje się dużą aktywnością na zajęciach, pilnością i pracowitością oraz sumiennością </w:t>
      </w:r>
      <w:r>
        <w:rPr>
          <w:szCs w:val="24"/>
        </w:rPr>
        <w:br/>
      </w:r>
      <w:r w:rsidRPr="005509D8">
        <w:rPr>
          <w:szCs w:val="24"/>
        </w:rPr>
        <w:t>w odrabianiu prac domowych,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bierze aktywny udział w uroczystościach odbywających się na terenie szkoły </w:t>
      </w:r>
      <w:r w:rsidRPr="005509D8">
        <w:rPr>
          <w:szCs w:val="24"/>
        </w:rPr>
        <w:br/>
        <w:t>i poza nią,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wykazuje inicjatywę w działaniu i operatywność,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daje przykład innym swoją aktywną postawą i skłania ich do naśladownictwa,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pomaga słabszym kolegom w przełamywaniu słabości,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swój wygląd zewnętrzny i higienę osobistą,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uczynny i koleżeński,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mienie szkolne,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wykazuje właściwą postawę uczniowską w szkole i środowisku,</w:t>
      </w:r>
    </w:p>
    <w:p w:rsidR="00C84F6A" w:rsidRPr="005509D8" w:rsidRDefault="00C84F6A" w:rsidP="00C84F6A">
      <w:pPr>
        <w:pStyle w:val="Tekstpodstawowy"/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kulturę słowa.</w:t>
      </w:r>
    </w:p>
    <w:p w:rsidR="00C84F6A" w:rsidRPr="005509D8" w:rsidRDefault="00C84F6A" w:rsidP="00871D62">
      <w:pPr>
        <w:pStyle w:val="Tekstpodstawowy"/>
        <w:numPr>
          <w:ilvl w:val="1"/>
          <w:numId w:val="4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Ocenę bardzo dobrą otrzymuje uczeń, który: 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bardzo dobrze wypełnia obowiązki szkolne,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sumiennie odrabia zadane prace domowe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nie opuszcza zajęć szkolnych bez usprawiedliwienia, 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bierze udział w uroczystościach organizowanych na terenie szkoły i poza nią,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czynnie uczestniczy w życiu klasy,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swoją postawą daje przykład innym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wygląd zewnętrzny i higienę osobistą,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koleżeński i uczynny wobec kolegów,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mienie szkolne,</w:t>
      </w:r>
    </w:p>
    <w:p w:rsidR="00C84F6A" w:rsidRPr="005509D8" w:rsidRDefault="00C84F6A" w:rsidP="00C84F6A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kulturę słowa.</w:t>
      </w:r>
    </w:p>
    <w:p w:rsidR="00C84F6A" w:rsidRPr="005509D8" w:rsidRDefault="00C84F6A" w:rsidP="00871D62">
      <w:pPr>
        <w:pStyle w:val="Tekstpodstawowy"/>
        <w:numPr>
          <w:ilvl w:val="1"/>
          <w:numId w:val="4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Ocenę dobrą otrzymuje uczeń, który: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dobrze wypełnia obowiązki szkolne,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prawidłowo realizuje obowiązek szkolny, 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przygotowany do lekcji i stara się dobrze wypełniać polecenia nauczyciela,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zachęcany włącza się w życie klasy, 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sporadycznie bierze udział w uroczystościach szkolnych,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wykazuje kulturę osobistą w klasie, szkole i środowisku, 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kulturę słowa,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mienie szkolne,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wykazuje właściwy stosunek do kolegów i koleżanek</w:t>
      </w:r>
    </w:p>
    <w:p w:rsidR="00C84F6A" w:rsidRPr="005509D8" w:rsidRDefault="00C84F6A" w:rsidP="00C84F6A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poproszony pomaga innym.</w:t>
      </w:r>
    </w:p>
    <w:p w:rsidR="00C84F6A" w:rsidRPr="005509D8" w:rsidRDefault="00C84F6A" w:rsidP="00C84F6A">
      <w:pPr>
        <w:pStyle w:val="Tekstpodstawowy"/>
        <w:numPr>
          <w:ilvl w:val="1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lastRenderedPageBreak/>
        <w:t>Ocenę poprawną otrzymuje uczeń, który: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bez zarzutu przestrzega większości reguł życia szkolnego,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ma sporadyczne spóźnienia, ucieczki z pojedynczych lekcji,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sporadycznie bywa nieprzygotowany do zajęć,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zawsze podejmuje się wykonania powierzonego mu zadania,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rzadko włącza się w życie klasy,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posiada kulturę osobistą nie budzącą większych zastrzeżeń,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zazwyczaj przestrzega przyjętych norm społecznych,</w:t>
      </w:r>
    </w:p>
    <w:p w:rsidR="00C84F6A" w:rsidRPr="005509D8" w:rsidRDefault="00C84F6A" w:rsidP="00C84F6A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odnotowano u niego postępowania godzącego w innego człowieka, zagrażającego bezpieczeństwu innych osób.</w:t>
      </w:r>
    </w:p>
    <w:p w:rsidR="00C84F6A" w:rsidRPr="005509D8" w:rsidRDefault="00C84F6A" w:rsidP="00C84F6A">
      <w:pPr>
        <w:pStyle w:val="Tekstpodstawowy"/>
        <w:numPr>
          <w:ilvl w:val="1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Ocenę nieodpowiednią otrzymuje uczeń, który: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wykazuje nieodpowiedni stosunek do obowiązków szkolnych, 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często bywa nieprzygotowany do lekcji,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ignoruje polecenia nauczycieli,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samowolnie opuszcza zajęcia szkolne, często spóźnia się, ma liczne nieusprawiedliwione nieobecności,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bierze czynnego udziału w życiu klasy i szkoły,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wykazuje własnej aktywności w praktycznym działaniu na rzecz klasy i szkoły mimo własnych predyspozycji,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jego kultura osobista budzi zastrzeżenia,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szanuje mienia szkolnego,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ma niewłaściwy stosunek do koleżanek i kolegów, wywołuje liczne konflikty,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wymaga stałej kontroli,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mało zdyscyplinowany, sprawia kłopoty wychowawcze,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bywa agresywny i wulgarny,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dokucza innym,</w:t>
      </w:r>
    </w:p>
    <w:p w:rsidR="00C84F6A" w:rsidRPr="005509D8" w:rsidRDefault="00C84F6A" w:rsidP="00C84F6A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reaguje na stosowane środki zaradcze.</w:t>
      </w:r>
    </w:p>
    <w:p w:rsidR="00C84F6A" w:rsidRPr="005509D8" w:rsidRDefault="00C84F6A" w:rsidP="00C84F6A">
      <w:pPr>
        <w:pStyle w:val="Tekstpodstawowy"/>
        <w:numPr>
          <w:ilvl w:val="1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Ocenę naganną otrzymuje uczeń, który: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demonstruje swój obojętny i lekceważący stosunek do obowiązków szkolnych,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zwykle jest nieprzygotowany do lekcji, 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odrabia zadanych prac domowych,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opuszcza zajęcia szkolne bez usprawiedliwienia,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podporządkowuje się poleceniom nauczyciela,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nie wykazuje żadnej aktywności społecznej w klasie i w szkole, a jego postępowanie wręcz hamuje </w:t>
      </w:r>
      <w:r>
        <w:rPr>
          <w:szCs w:val="24"/>
        </w:rPr>
        <w:br/>
      </w:r>
      <w:r w:rsidRPr="005509D8">
        <w:rPr>
          <w:szCs w:val="24"/>
        </w:rPr>
        <w:t>i przeszkadza w aktywnym życiu klasy,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dopuszcza się kradzieży,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lastRenderedPageBreak/>
        <w:t>niszczy mienie,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wulgarny wobec nauczycieli i kolegów,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dopuszcza się palenia papierosów lub picia alkoholu,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potrafi współdziałać w grupie, jest konfliktowy, arogancki, złośliwy i agresywny,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wywiera demoralizujący wpływ na otoczenie,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zagraża bezpieczeństwu innych osób, </w:t>
      </w:r>
    </w:p>
    <w:p w:rsidR="00C84F6A" w:rsidRPr="005509D8" w:rsidRDefault="00C84F6A" w:rsidP="00C84F6A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naruszył prawo.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Ocenę zachowania ustala wychowawca klasy po zasięgnięciu opinii nauczycieli uczących </w:t>
      </w:r>
      <w:r>
        <w:rPr>
          <w:szCs w:val="24"/>
        </w:rPr>
        <w:br/>
      </w:r>
      <w:r w:rsidRPr="005509D8">
        <w:rPr>
          <w:szCs w:val="24"/>
        </w:rPr>
        <w:t>w danym oddziale oraz uczniów danego oddziału i samego ucznia.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Przy ustalaniu oceny zachowania, wychowawca klasy uwzględnia: 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wpływ stwierdzonych zaburzeń lub odchyleń rozwojowych ucznia na jego zachowanie na podstawie orzeczenia o potrzebie kształcenia specjalnego,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wysiłek ucznia w stosunku do jego możliwości psychofizycznych, 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jego sytuację rodzinną, a szczególnie wówczas, gdy rodzice (prawni opiekunowie) nie są wydolni wychowawczo i uczeń nie ma właściwych wzorców kulturowych, etycznych, poczucia obowiązku, 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stopień pozytywnego lub negatywnego oddziaływania na rówieśników, 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chęć poprawy, 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pracę nad sobą;</w:t>
      </w:r>
    </w:p>
    <w:p w:rsidR="00C84F6A" w:rsidRPr="005509D8" w:rsidRDefault="00C84F6A" w:rsidP="00871D62">
      <w:pPr>
        <w:pStyle w:val="Tekstpodstawowy"/>
        <w:numPr>
          <w:ilvl w:val="0"/>
          <w:numId w:val="51"/>
        </w:numPr>
        <w:spacing w:line="360" w:lineRule="auto"/>
        <w:jc w:val="both"/>
        <w:rPr>
          <w:szCs w:val="24"/>
        </w:rPr>
      </w:pPr>
      <w:r w:rsidRPr="005509D8">
        <w:rPr>
          <w:bCs/>
          <w:szCs w:val="24"/>
        </w:rPr>
        <w:t>udział ucznia w realizacji projektu edukacyjnego.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Wychowawca wystawia ocenę zachowania najpóźniej na tydzień przed klasyfikacyjnym posiedzeniem Rady Pedagogicznej i w tym terminie informuje o niej uczniów swojego oddziału oraz ich rodziców.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/>
          <w:bCs/>
          <w:szCs w:val="24"/>
        </w:rPr>
      </w:pPr>
      <w:r w:rsidRPr="005509D8">
        <w:rPr>
          <w:szCs w:val="24"/>
        </w:rPr>
        <w:t>Ocena zachowania wystawiona przez wychowawcę jest ostateczna z zastrzeżeniem pkt IV.4</w:t>
      </w:r>
      <w:r w:rsidRPr="005509D8">
        <w:rPr>
          <w:b/>
          <w:bCs/>
          <w:szCs w:val="24"/>
        </w:rPr>
        <w:t>.</w:t>
      </w:r>
    </w:p>
    <w:p w:rsidR="00C84F6A" w:rsidRPr="005509D8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bCs/>
          <w:szCs w:val="24"/>
        </w:rPr>
      </w:pPr>
      <w:r w:rsidRPr="005509D8">
        <w:rPr>
          <w:bCs/>
          <w:szCs w:val="24"/>
        </w:rPr>
        <w:t>Ocena klasyfikacyjna zachowania nie ma wpływu na:</w:t>
      </w:r>
    </w:p>
    <w:p w:rsidR="00C84F6A" w:rsidRPr="005509D8" w:rsidRDefault="00C84F6A" w:rsidP="00871D62">
      <w:pPr>
        <w:pStyle w:val="Tekstpodstawowy"/>
        <w:numPr>
          <w:ilvl w:val="0"/>
          <w:numId w:val="52"/>
        </w:numPr>
        <w:spacing w:line="360" w:lineRule="auto"/>
        <w:jc w:val="both"/>
        <w:rPr>
          <w:bCs/>
          <w:szCs w:val="24"/>
        </w:rPr>
      </w:pPr>
      <w:r w:rsidRPr="005509D8">
        <w:rPr>
          <w:bCs/>
          <w:szCs w:val="24"/>
        </w:rPr>
        <w:t>oceny klasyfikacyjne z zajęć edukacyjnych</w:t>
      </w:r>
    </w:p>
    <w:p w:rsidR="00C84F6A" w:rsidRPr="005509D8" w:rsidRDefault="00C84F6A" w:rsidP="00871D62">
      <w:pPr>
        <w:pStyle w:val="Tekstpodstawowy"/>
        <w:numPr>
          <w:ilvl w:val="0"/>
          <w:numId w:val="52"/>
        </w:numPr>
        <w:spacing w:line="360" w:lineRule="auto"/>
        <w:jc w:val="both"/>
        <w:rPr>
          <w:bCs/>
          <w:szCs w:val="24"/>
        </w:rPr>
      </w:pPr>
      <w:r w:rsidRPr="005509D8">
        <w:rPr>
          <w:bCs/>
          <w:szCs w:val="24"/>
        </w:rPr>
        <w:t>promocję do klasy programowo wyższej lub ukończenie szkoły</w:t>
      </w:r>
    </w:p>
    <w:p w:rsidR="00C84F6A" w:rsidRPr="00815EE7" w:rsidRDefault="00C84F6A" w:rsidP="00871D62">
      <w:pPr>
        <w:pStyle w:val="Tekstpodstawowy"/>
        <w:numPr>
          <w:ilvl w:val="0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Uczniowi nieklasyfikowanemu ze wszystkich zajęć edukacyjnych nie ustala się oceny zachowania.</w:t>
      </w:r>
    </w:p>
    <w:p w:rsidR="00C84F6A" w:rsidRPr="005509D8" w:rsidRDefault="00C84F6A" w:rsidP="00C84F6A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4F6A" w:rsidRPr="005509D8" w:rsidRDefault="00C84F6A" w:rsidP="00815EE7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284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Ocenianie i klasyfikowanie wewnątrzszkolne zajęć edukacyjnych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uczniów z niepełnosprawnością intelektualną w stopniu lekkim </w:t>
      </w:r>
    </w:p>
    <w:p w:rsidR="00C84F6A" w:rsidRPr="005509D8" w:rsidRDefault="00C84F6A" w:rsidP="00C84F6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4F6A" w:rsidRPr="005509D8" w:rsidRDefault="00C84F6A" w:rsidP="00C84F6A">
      <w:pPr>
        <w:pStyle w:val="Akapitzlist"/>
        <w:numPr>
          <w:ilvl w:val="2"/>
          <w:numId w:val="1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Oceny bieżące oraz śródroczne i roczne oceny klasyfikacyjne ustala się w stopniach według następującej skali:</w:t>
      </w:r>
    </w:p>
    <w:p w:rsidR="00C84F6A" w:rsidRPr="005509D8" w:rsidRDefault="00C84F6A" w:rsidP="00C84F6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6 - celujący,</w:t>
      </w:r>
    </w:p>
    <w:p w:rsidR="00C84F6A" w:rsidRPr="005509D8" w:rsidRDefault="00C84F6A" w:rsidP="00C84F6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5 - bardzo dobry,</w:t>
      </w:r>
    </w:p>
    <w:p w:rsidR="00C84F6A" w:rsidRPr="005509D8" w:rsidRDefault="00C84F6A" w:rsidP="00C84F6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4 - dobry,</w:t>
      </w:r>
    </w:p>
    <w:p w:rsidR="00C84F6A" w:rsidRPr="005509D8" w:rsidRDefault="00C84F6A" w:rsidP="00C84F6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3 - dostateczny,</w:t>
      </w:r>
    </w:p>
    <w:p w:rsidR="00C84F6A" w:rsidRPr="005509D8" w:rsidRDefault="00C84F6A" w:rsidP="00C84F6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2 - dopuszczający,</w:t>
      </w:r>
    </w:p>
    <w:p w:rsidR="00C84F6A" w:rsidRPr="005509D8" w:rsidRDefault="00C84F6A" w:rsidP="00C84F6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1 - niedostateczny.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Przy ocenianiu bieżącym dopuszcza się posługiwanie następującymi znakami dodatkowymi: „-” (minus), „+” (plus). Wyjątek stanowi „celujący” (tam tylko „-”)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i „niedostateczny” (tam tylko”+”).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.Minimalna ilość ocen bieżących z poszczególnych zajęć edukacyjnych w ciągu semestru wynosi:</w:t>
      </w:r>
    </w:p>
    <w:p w:rsidR="00C84F6A" w:rsidRPr="005509D8" w:rsidRDefault="00C84F6A" w:rsidP="00871D62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1 godzinie tygodniowo – 5 ocen,</w:t>
      </w:r>
    </w:p>
    <w:p w:rsidR="00C84F6A" w:rsidRPr="005509D8" w:rsidRDefault="00C84F6A" w:rsidP="00871D62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2 godzinach tygodniowo – 8 ocen,</w:t>
      </w:r>
    </w:p>
    <w:p w:rsidR="00C84F6A" w:rsidRPr="005509D8" w:rsidRDefault="00C84F6A" w:rsidP="00871D62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przy 3 i więcej godzinach tygodniowo – 10 ocen.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Ocenianiu bieżącemu mogą podlegać: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odpowiedzi ustne związane ze znajomością treści nauczania danego przedmiotu </w:t>
      </w:r>
      <w:r w:rsidRPr="005509D8">
        <w:rPr>
          <w:rFonts w:ascii="Times New Roman" w:hAnsi="Times New Roman"/>
          <w:sz w:val="24"/>
          <w:szCs w:val="24"/>
        </w:rPr>
        <w:br/>
        <w:t>(nie więcej jak z trzech ostatnich jednostek tematycznych),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kartkówki bez zapowiedzi (nie więcej niż z trzech ostatnich jednostek tematycznych),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zapowiedziane z tygodniowym wyprzedzeniem sprawdziany pisemne z części działu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(max. 1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w ciągu dnia oraz 2 w tygodniu),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zapowiedziane z tygodniowym wyprzedzeniem prace klasowe z zakresu materiału ustalonego przez nauczyciela,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testy,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zadania domowe,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prace pisemne przygotowane przez uczniów (np. referaty),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podczas zajęć lekcyjnych,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wykonanie pomocy dydaktycznych.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udział w konkursach, olimpiadach i zawodach.</w:t>
      </w:r>
    </w:p>
    <w:p w:rsidR="00C84F6A" w:rsidRPr="005509D8" w:rsidRDefault="00C84F6A" w:rsidP="00C84F6A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inne zadania praktyczne.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Ogólne kryteria stopni:</w:t>
      </w:r>
    </w:p>
    <w:p w:rsidR="00C84F6A" w:rsidRPr="005509D8" w:rsidRDefault="00C84F6A" w:rsidP="00C84F6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 Stopień celujący otrzymuje uczeń, który:</w:t>
      </w:r>
    </w:p>
    <w:p w:rsidR="00C84F6A" w:rsidRPr="005509D8" w:rsidRDefault="00C84F6A" w:rsidP="00C84F6A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samodzielnie zdobywa i poszerza wiedzę wykraczającą poza program klasy,</w:t>
      </w:r>
    </w:p>
    <w:p w:rsidR="00C84F6A" w:rsidRPr="005509D8" w:rsidRDefault="00C84F6A" w:rsidP="00C84F6A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rozwiązuje problemy teoretyczne i praktyczne,</w:t>
      </w:r>
    </w:p>
    <w:p w:rsidR="00C84F6A" w:rsidRPr="005509D8" w:rsidRDefault="00C84F6A" w:rsidP="00C84F6A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odnosi sukcesy w konkursach przedmiotowych, zawodach sportowych i innych, na różnych szczeblach.</w:t>
      </w:r>
      <w:r>
        <w:rPr>
          <w:rFonts w:ascii="Times New Roman" w:hAnsi="Times New Roman"/>
          <w:sz w:val="24"/>
          <w:szCs w:val="24"/>
        </w:rPr>
        <w:t>.</w:t>
      </w:r>
      <w:r w:rsidRPr="005509D8">
        <w:rPr>
          <w:rFonts w:ascii="Times New Roman" w:hAnsi="Times New Roman"/>
          <w:sz w:val="24"/>
          <w:szCs w:val="24"/>
        </w:rPr>
        <w:t xml:space="preserve"> </w:t>
      </w:r>
    </w:p>
    <w:p w:rsidR="00C84F6A" w:rsidRPr="005509D8" w:rsidRDefault="00C84F6A" w:rsidP="00C84F6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 Stopień bardzo dobry otrzymuje uczeń, który:</w:t>
      </w:r>
    </w:p>
    <w:p w:rsidR="00C84F6A" w:rsidRPr="005509D8" w:rsidRDefault="00C84F6A" w:rsidP="00C84F6A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opanował cały materiał programowy danej klasy,</w:t>
      </w:r>
    </w:p>
    <w:p w:rsidR="00C84F6A" w:rsidRPr="005509D8" w:rsidRDefault="00C84F6A" w:rsidP="00C84F6A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poprawnie rozumie uogólnienia i związki między nimi oraz wyjaśnia zjawiska bez pomocy nauczyciela,</w:t>
      </w:r>
    </w:p>
    <w:p w:rsidR="00C84F6A" w:rsidRPr="005509D8" w:rsidRDefault="00C84F6A" w:rsidP="00C84F6A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poprawnie wykorzystuje zdobyte wiadomości i umiejętności w praktyce bez pomocy nauczyciela,</w:t>
      </w:r>
    </w:p>
    <w:p w:rsidR="00C84F6A" w:rsidRPr="005509D8" w:rsidRDefault="00C84F6A" w:rsidP="00C84F6A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 xml:space="preserve">sprawnie posługuje się pojęciami właściwymi dla danego przedmiotu. </w:t>
      </w:r>
    </w:p>
    <w:p w:rsidR="00C84F6A" w:rsidRPr="005509D8" w:rsidRDefault="00C84F6A" w:rsidP="00C84F6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3</w:t>
      </w:r>
      <w:r w:rsidRPr="005509D8">
        <w:rPr>
          <w:rFonts w:ascii="Times New Roman" w:hAnsi="Times New Roman"/>
          <w:sz w:val="24"/>
          <w:szCs w:val="24"/>
        </w:rPr>
        <w:t>) Stopień dobry otrzymuje uczeń, który:</w:t>
      </w:r>
    </w:p>
    <w:p w:rsidR="00C84F6A" w:rsidRPr="005509D8" w:rsidRDefault="00C84F6A" w:rsidP="00C84F6A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opanował wiadomości określone programem nauczania w danej klasie,</w:t>
      </w:r>
    </w:p>
    <w:p w:rsidR="00C84F6A" w:rsidRPr="005509D8" w:rsidRDefault="00C84F6A" w:rsidP="00C84F6A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poprawnie wykorzystuje zdobyte wiadomości i umiejętności w praktyce pod kierunkiem nauczyciela,</w:t>
      </w:r>
    </w:p>
    <w:p w:rsidR="00C84F6A" w:rsidRPr="005509D8" w:rsidRDefault="00C84F6A" w:rsidP="00C84F6A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samodzielnie wykonuje typowe zadania.</w:t>
      </w:r>
    </w:p>
    <w:p w:rsidR="00C84F6A" w:rsidRPr="005509D8" w:rsidRDefault="00C84F6A" w:rsidP="00871D62">
      <w:pPr>
        <w:pStyle w:val="Akapitzlist"/>
        <w:numPr>
          <w:ilvl w:val="0"/>
          <w:numId w:val="5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Stopień dostateczny otrzymuje uczeń, który:</w:t>
      </w:r>
    </w:p>
    <w:p w:rsidR="00C84F6A" w:rsidRPr="005509D8" w:rsidRDefault="00C84F6A" w:rsidP="00C84F6A">
      <w:pPr>
        <w:numPr>
          <w:ilvl w:val="0"/>
          <w:numId w:val="2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opanował podstawowe treści przewidziane programem nauczania danego przedmiotu,</w:t>
      </w:r>
    </w:p>
    <w:p w:rsidR="00C84F6A" w:rsidRPr="005509D8" w:rsidRDefault="00C84F6A" w:rsidP="00C84F6A">
      <w:pPr>
        <w:numPr>
          <w:ilvl w:val="0"/>
          <w:numId w:val="2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dość poprawnie rozumie podstawowe uogólnienia oraz wyjaśnia ważniejsze zjawiska z pomocą nauczyciela,</w:t>
      </w:r>
    </w:p>
    <w:p w:rsidR="00C84F6A" w:rsidRPr="005509D8" w:rsidRDefault="00C84F6A" w:rsidP="00C84F6A">
      <w:pPr>
        <w:numPr>
          <w:ilvl w:val="0"/>
          <w:numId w:val="2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stosuje zdobyte wiadomości i umiejętności dla celów praktycznych przy pomocy nauczyciela.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Stopień dopuszczający otrzymuje uczeń, który:</w:t>
      </w:r>
    </w:p>
    <w:p w:rsidR="00C84F6A" w:rsidRPr="005509D8" w:rsidRDefault="00C84F6A" w:rsidP="00C84F6A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nie opanował nawet podstawowego materiału programowego, </w:t>
      </w:r>
    </w:p>
    <w:p w:rsidR="00C84F6A" w:rsidRPr="005509D8" w:rsidRDefault="00C84F6A" w:rsidP="00C84F6A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posiada luźno zestawione wiadomości, </w:t>
      </w:r>
    </w:p>
    <w:p w:rsidR="00C84F6A" w:rsidRPr="005509D8" w:rsidRDefault="00C84F6A" w:rsidP="00C84F6A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posiada duże braki w opanowywaniu podstawowego materiału nie przekreślające jednak możliwości uzyskania przez niego podstawowej wiedzy z danego przedmiotu w toku dalszej nauki, </w:t>
      </w:r>
    </w:p>
    <w:p w:rsidR="00C84F6A" w:rsidRPr="005509D8" w:rsidRDefault="00C84F6A" w:rsidP="00C84F6A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rozwiązuje zadania o niewielkim stopniu trudności,</w:t>
      </w:r>
    </w:p>
    <w:p w:rsidR="00C84F6A" w:rsidRPr="005509D8" w:rsidRDefault="00C84F6A" w:rsidP="00C84F6A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nie wykonuje zadań w określonym czasie, </w:t>
      </w:r>
    </w:p>
    <w:p w:rsidR="00C84F6A" w:rsidRPr="005509D8" w:rsidRDefault="00C84F6A" w:rsidP="00C84F6A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potrafi zastosować zdobytej wiedzy w praktyce nawet przy pomocy nauczyciela.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Stopień niedostateczny otrzymuje uczeń, który:</w:t>
      </w:r>
    </w:p>
    <w:p w:rsidR="00C84F6A" w:rsidRPr="005509D8" w:rsidRDefault="00C84F6A" w:rsidP="00C84F6A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posiada rażące braki w wiadomościach i umiejętnościach uniemożliwiające zdobywanie dalszej wiedzy z danego przedmiotu, </w:t>
      </w:r>
    </w:p>
    <w:p w:rsidR="00C84F6A" w:rsidRPr="005509D8" w:rsidRDefault="00C84F6A" w:rsidP="00C84F6A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wykazuje chęci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poszerzania wiedzy i umiejętności,</w:t>
      </w:r>
    </w:p>
    <w:p w:rsidR="00C84F6A" w:rsidRPr="005509D8" w:rsidRDefault="00C84F6A" w:rsidP="00C84F6A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odrabia zadanych prac domowych,</w:t>
      </w:r>
    </w:p>
    <w:p w:rsidR="00C84F6A" w:rsidRPr="005509D8" w:rsidRDefault="00C84F6A" w:rsidP="00C84F6A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posiada zeszytu przedmiotowego.</w:t>
      </w:r>
    </w:p>
    <w:p w:rsidR="00C84F6A" w:rsidRPr="005509D8" w:rsidRDefault="00C84F6A" w:rsidP="00C84F6A">
      <w:pPr>
        <w:pStyle w:val="Akapitzlist"/>
        <w:numPr>
          <w:ilvl w:val="2"/>
          <w:numId w:val="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Szczegółowe kryteria bieżącego, śródrocznego i rocznego oceniania klasyfikacyjnego określają kryteria oceniania zawarte w przedmiotowych zasadach oceniania dla danego oddziału.</w:t>
      </w:r>
    </w:p>
    <w:p w:rsidR="00C84F6A" w:rsidRPr="005509D8" w:rsidRDefault="00C84F6A" w:rsidP="00C84F6A">
      <w:pPr>
        <w:pStyle w:val="Akapitzlist"/>
        <w:numPr>
          <w:ilvl w:val="2"/>
          <w:numId w:val="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Nauczyciele poszczególnych zajęć edukacyjnych do dnia 30 września każdego roku zobowiązani są do poinformowania ucznia i jego rodziców o:</w:t>
      </w:r>
    </w:p>
    <w:p w:rsidR="00C84F6A" w:rsidRPr="005509D8" w:rsidRDefault="00C84F6A" w:rsidP="00C84F6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wymaganiach edukacyjnych wynikających z realizowanego przez siebie programu nauczania niezbędnych do uzyskania poszczególnych śródrocznych i rocznych ocen klasyfikacyjnych z zajęć edukacyjnych</w:t>
      </w:r>
    </w:p>
    <w:p w:rsidR="00C84F6A" w:rsidRPr="005509D8" w:rsidRDefault="00C84F6A" w:rsidP="00C84F6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sposobach sprawdzania osiągnięć edukacyjnych uczniów,</w:t>
      </w:r>
    </w:p>
    <w:p w:rsidR="00C84F6A" w:rsidRPr="005509D8" w:rsidRDefault="00C84F6A" w:rsidP="00C84F6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warunkach i trybie uzyskania wyższej niż przewidywana rocznej (semestralnej) oceny klasyfikacyjnej z zajęć edukacyjnych.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Nauczyciel jest zobowiązany do sprawdzenia i ocenienia pisemnych prac kontrolnych w terminie 14 dni. </w:t>
      </w:r>
      <w:r w:rsidRPr="005509D8">
        <w:rPr>
          <w:rFonts w:ascii="Times New Roman" w:hAnsi="Times New Roman"/>
          <w:sz w:val="24"/>
          <w:szCs w:val="24"/>
        </w:rPr>
        <w:lastRenderedPageBreak/>
        <w:t xml:space="preserve">Do czasu oddania poprawionej pracy nie powinien przeprowadzać następnego sprawdzianu pisemnego.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Sprawdzone i ocenione prace pisemne są udostępniane do wglądu uczniowi lub jego rodzicom</w:t>
      </w:r>
      <w:r>
        <w:rPr>
          <w:rFonts w:ascii="Times New Roman" w:hAnsi="Times New Roman"/>
          <w:sz w:val="24"/>
          <w:szCs w:val="24"/>
        </w:rPr>
        <w:t>.</w:t>
      </w:r>
      <w:r w:rsidRPr="005509D8">
        <w:rPr>
          <w:rFonts w:ascii="Times New Roman" w:hAnsi="Times New Roman"/>
          <w:sz w:val="24"/>
          <w:szCs w:val="24"/>
        </w:rPr>
        <w:t xml:space="preserve"> Prace pisemne zawierają krótkie uzasadnienie oceny, w którym nauczyciel wskazuje wiadomości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umiejętności opanowane przez ucznia w porównaniu z wymaganiami edukacyjnymi z obszaru sprawdzanego testem lub klasówką.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przypadku kartkówek uzasadnienie oceny nie jest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wymagane, ale obowiązkowo powinien znaleźć się komentarz wskazujący w jaki sposób uczeń powinien nadrobić braki oraz jakiego zakresu one dotyczą. Nauczyciel przechowuje prace przez okres jednego roku.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ma prawo poprawić ocenę niedostateczną i dopuszczającą z pracy pisemnej. Poprawa odbywa się na prośbę ucznia w terminie wyznaczonym przez nauczyciela (do 2 tyg. od daty pisania sprawdzianu). Uczeń poprawia dany sprawdzian tylko raz.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Przy ustalaniu oceny z wychowania fizycznego, zajęć technicznych, plastyki, muzyki i zajęć artystycznych nauczyciel bierze w szczególności pod uwagę wysiłek wkładany przez ucznia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w wywiązywanie się z obowiązków wynikających ze specyfiki tych zajęć, a w przypadku wychowania fizycznego także systematyczność udziału w zajęciach oraz aktywność ucznia w działaniach na rzecz sportu szkolnego i kultury fizycznej.</w:t>
      </w:r>
    </w:p>
    <w:p w:rsidR="00C84F6A" w:rsidRPr="005509D8" w:rsidRDefault="00C84F6A" w:rsidP="00871D62">
      <w:pPr>
        <w:pStyle w:val="Akapitzlist"/>
        <w:widowControl w:val="0"/>
        <w:numPr>
          <w:ilvl w:val="2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szkoły zwalnia ucznia z wykonywania określonych ćwiczeń fizycznych na zajęciach wychowania fizycznego, na podstawie opinii o ograniczonych możliwościach wykonywania przez ucznia tych ćwiczeń wydanej przez lekarza, na czas określony w tej opinii.</w:t>
      </w:r>
    </w:p>
    <w:p w:rsidR="00C84F6A" w:rsidRPr="005509D8" w:rsidRDefault="00C84F6A" w:rsidP="00871D62">
      <w:pPr>
        <w:pStyle w:val="Akapitzlist"/>
        <w:widowControl w:val="0"/>
        <w:numPr>
          <w:ilvl w:val="2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szkoły zwalnia ucznia z realizacji zajęć wychowania fizycznego lub informatyki na podstawie opinii o braku możliwości uczestniczenia ucznia w tych zajęciach wydanej przez lekarza, na czas określony w tej opinii.</w:t>
      </w:r>
    </w:p>
    <w:p w:rsidR="00C84F6A" w:rsidRPr="005509D8" w:rsidRDefault="00C84F6A" w:rsidP="00871D62">
      <w:pPr>
        <w:pStyle w:val="Akapitzlist"/>
        <w:widowControl w:val="0"/>
        <w:numPr>
          <w:ilvl w:val="2"/>
          <w:numId w:val="5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Jeżeli okres zwolnienia ucznia z realizacji zajęć wychowania fizycznego lub informatyki uniemożliwia ustalenie śródrocznej lub rocznej oceny klasyfikacyjnej w dokumentacji przebiegu nauczania zamiast oceny klasyfikacyjnej wpisuje się „zwolniony” albo „zwolniona”.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przewidywanych śródrocznych i rocznych ocenach klasyfikacyjnych uczeń i jego rodzice są informowani podczas zebrań z rodzicami miesiąc przed klasyfikacyjnym posiedzeniem Rady Pedagogicznej. Informacją potwierdzającą zapoznanie się rodzica z przewidywanymi rocznymi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ocenami klasyfikacyjnymi ucznia będzie podpis rodzica na druku zawierającym oceny z zajęć edukacyjnych oraz zapis w protokole przebiegu zebrania z rodzicami.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grożących niedostatecznych śródrocznych i rocznych ocenach klasyfikacyjnych uczeń i jego rodzice są informowani pisemnie lub osobiście przez wychowawcę klasy miesiąc przed klasyfikacyjnym posiedzeniem Rady Pedagogicznej.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Oceny klasyfikacyjne z poszczególnych przedmiotów nauczania ustala nauczyciel prowadzący dane zajęcia edukacyjne.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nauczyciel uzasadnia ustaloną ocenę.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Z wnioskiem o uzasadnienie oceny uczeń lub jego rodzice występują do nauczyciela danego przedmiotu </w:t>
      </w:r>
      <w:r w:rsidRPr="005509D8">
        <w:rPr>
          <w:rFonts w:ascii="Times New Roman" w:hAnsi="Times New Roman"/>
          <w:sz w:val="24"/>
          <w:szCs w:val="24"/>
        </w:rPr>
        <w:lastRenderedPageBreak/>
        <w:t>lub do wychowawcy klasy.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Uzasadnienie oceny przez nauczyciela może odbyć się w sposób wskazany przez wnioskodawcę:</w:t>
      </w:r>
    </w:p>
    <w:p w:rsidR="00C84F6A" w:rsidRPr="005509D8" w:rsidRDefault="00C84F6A" w:rsidP="00C84F6A">
      <w:pPr>
        <w:widowControl w:val="0"/>
        <w:numPr>
          <w:ilvl w:val="0"/>
          <w:numId w:val="3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ustnie,</w:t>
      </w:r>
    </w:p>
    <w:p w:rsidR="00C84F6A" w:rsidRPr="005509D8" w:rsidRDefault="00C84F6A" w:rsidP="00C84F6A">
      <w:pPr>
        <w:widowControl w:val="0"/>
        <w:numPr>
          <w:ilvl w:val="0"/>
          <w:numId w:val="31"/>
        </w:numPr>
        <w:shd w:val="clear" w:color="auto" w:fill="FFFFFF"/>
        <w:tabs>
          <w:tab w:val="num" w:pos="360"/>
          <w:tab w:val="left" w:pos="389"/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pisemnie (w ciągu tygodnia od złożenia wniosku).</w:t>
      </w:r>
    </w:p>
    <w:p w:rsidR="00C84F6A" w:rsidRPr="001165C0" w:rsidRDefault="00C84F6A" w:rsidP="001165C0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5C0">
        <w:rPr>
          <w:rFonts w:ascii="Times New Roman" w:hAnsi="Times New Roman"/>
          <w:bCs/>
          <w:sz w:val="24"/>
          <w:szCs w:val="24"/>
        </w:rPr>
        <w:t xml:space="preserve">Ustalona przez nauczyciela śródroczna, roczna ocena klasyfikacyjna jest ostateczna </w:t>
      </w:r>
      <w:r w:rsidRPr="001165C0">
        <w:rPr>
          <w:rFonts w:ascii="Times New Roman" w:hAnsi="Times New Roman"/>
          <w:bCs/>
          <w:sz w:val="24"/>
          <w:szCs w:val="24"/>
        </w:rPr>
        <w:br/>
      </w:r>
      <w:r w:rsidR="001165C0" w:rsidRPr="001165C0">
        <w:rPr>
          <w:rFonts w:ascii="Times New Roman" w:hAnsi="Times New Roman"/>
          <w:bCs/>
          <w:sz w:val="24"/>
          <w:szCs w:val="24"/>
        </w:rPr>
        <w:t>z zastrzeżeniem pkt. V</w:t>
      </w:r>
      <w:r w:rsidRPr="001165C0">
        <w:rPr>
          <w:rFonts w:ascii="Times New Roman" w:hAnsi="Times New Roman"/>
          <w:bCs/>
          <w:sz w:val="24"/>
          <w:szCs w:val="24"/>
        </w:rPr>
        <w:t>.1</w:t>
      </w:r>
      <w:r w:rsidR="001165C0">
        <w:rPr>
          <w:rFonts w:ascii="Times New Roman" w:hAnsi="Times New Roman"/>
          <w:bCs/>
          <w:sz w:val="24"/>
          <w:szCs w:val="24"/>
        </w:rPr>
        <w:t>9</w:t>
      </w:r>
      <w:r w:rsidRPr="001165C0">
        <w:rPr>
          <w:rFonts w:ascii="Times New Roman" w:hAnsi="Times New Roman"/>
          <w:bCs/>
          <w:sz w:val="24"/>
          <w:szCs w:val="24"/>
        </w:rPr>
        <w:t>.</w:t>
      </w:r>
    </w:p>
    <w:p w:rsidR="00C84F6A" w:rsidRPr="005509D8" w:rsidRDefault="00C84F6A" w:rsidP="00C84F6A">
      <w:pPr>
        <w:numPr>
          <w:ilvl w:val="2"/>
          <w:numId w:val="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Cs/>
          <w:sz w:val="24"/>
          <w:szCs w:val="24"/>
        </w:rPr>
        <w:t>Uczeń lub jego rodzice mają prawo złożyć w formie pisemnej zastrzeżenie do Dyrektora od rocznej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Cs/>
          <w:sz w:val="24"/>
          <w:szCs w:val="24"/>
        </w:rPr>
        <w:t>oceny klasyfikacyjnej, wraz z konkretnym uzasadnieniem, jeżeli uznają, że ocena została ustalona niezgodnie z przepisami prawa dotyczącymi ustalania tej oceny. Zastrzeżenie może być zgłoszone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eastAsia="Times New Roman" w:hAnsi="Times New Roman"/>
          <w:sz w:val="24"/>
          <w:szCs w:val="24"/>
          <w:lang w:eastAsia="pl-PL"/>
        </w:rPr>
        <w:t>od dnia ustalenia rocznej oceny klasyfikacyjnej z </w:t>
      </w:r>
      <w:hyperlink r:id="rId32" w:anchor="P1A329" w:tgtFrame="ostatnia" w:history="1">
        <w:r w:rsidRPr="005509D8">
          <w:rPr>
            <w:rFonts w:ascii="Times New Roman" w:eastAsia="Times New Roman" w:hAnsi="Times New Roman"/>
            <w:sz w:val="24"/>
            <w:szCs w:val="24"/>
            <w:lang w:eastAsia="pl-PL"/>
          </w:rPr>
          <w:t>zajęć edukacyjnych</w:t>
        </w:r>
      </w:hyperlink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509D8">
        <w:rPr>
          <w:rFonts w:ascii="Times New Roman" w:eastAsia="Times New Roman" w:hAnsi="Times New Roman"/>
          <w:sz w:val="24"/>
          <w:szCs w:val="24"/>
          <w:lang w:eastAsia="pl-PL"/>
        </w:rPr>
        <w:t>nie później jednak niż w terminie 2 dni roboczych od dnia zakończenia rocznych zajęć dydaktyczno-wychowawczych.</w:t>
      </w:r>
    </w:p>
    <w:p w:rsidR="00C84F6A" w:rsidRPr="005509D8" w:rsidRDefault="00C84F6A" w:rsidP="00C84F6A">
      <w:pPr>
        <w:numPr>
          <w:ilvl w:val="2"/>
          <w:numId w:val="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Cs/>
          <w:sz w:val="24"/>
          <w:szCs w:val="24"/>
        </w:rPr>
        <w:t xml:space="preserve">W przypadku stwierdzenia, że roczna ocena klasyfikacyjna z zajęć edukacyjnych została ustalona niezgodnie z przepisami prawa dotyczącymi trybu ustalania tej oceny, Dyrektor powołuje komisję, która przeprowadza sprawdzian wiadomości i umiejętności ucznia, w formie pisemnej i ustnej oraz ustala roczną ocenę klasyfikacyjną z danych zajęć edukacyjnych.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  <w:tab w:val="num" w:pos="25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 xml:space="preserve">Sprawdzian wiadomości i umiejętności odbywa się nie później niż w terminie 5 dni od dnia zgłoszenia zastrzeżenia. Termin sprawdzianu uzgadnia się z uczniem i jego rodzicami. </w:t>
      </w:r>
      <w:r w:rsidRPr="005509D8">
        <w:rPr>
          <w:rFonts w:ascii="Times New Roman" w:hAnsi="Times New Roman"/>
          <w:sz w:val="24"/>
          <w:szCs w:val="24"/>
        </w:rPr>
        <w:t xml:space="preserve">Sprawdzian wiadomości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umiejętności uczeń zdaje przed komisją egzaminacyjną w składzie:</w:t>
      </w:r>
    </w:p>
    <w:p w:rsidR="00C84F6A" w:rsidRPr="005509D8" w:rsidRDefault="00C84F6A" w:rsidP="00C84F6A">
      <w:pPr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albo nauczyciel wyznaczony przez Dyrektora Ośrodka – jako przewodniczący komisji;</w:t>
      </w:r>
    </w:p>
    <w:p w:rsidR="00C84F6A" w:rsidRPr="005509D8" w:rsidRDefault="00C84F6A" w:rsidP="00C84F6A">
      <w:pPr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dane zajęcia edukacyjne;,</w:t>
      </w:r>
    </w:p>
    <w:p w:rsidR="00C84F6A" w:rsidRPr="005509D8" w:rsidRDefault="00C84F6A" w:rsidP="00C84F6A">
      <w:pPr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takie same lub pokrewne zajęcia edukacyjne.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Na sprawdzianie wiadomości i umiejętności uczeń otrzymuje zadania obejmujące zakres całego roku szkolnego, o stopniu trudności odpowiadającym jednej ocenie wyższej niż ocena klasyfikacyjna ustalona przez nauczyciela.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Ze sprawdzianu wiadomości i umiejętności sporządza się protokół zawierający w szczególności:</w:t>
      </w:r>
    </w:p>
    <w:p w:rsidR="00C84F6A" w:rsidRPr="005509D8" w:rsidRDefault="00C84F6A" w:rsidP="00C84F6A">
      <w:pPr>
        <w:widowControl w:val="0"/>
        <w:numPr>
          <w:ilvl w:val="0"/>
          <w:numId w:val="35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imiona i nazwiska osób wchodzących w skład komisji;</w:t>
      </w:r>
    </w:p>
    <w:p w:rsidR="00C84F6A" w:rsidRPr="005509D8" w:rsidRDefault="00C84F6A" w:rsidP="00C84F6A">
      <w:pPr>
        <w:widowControl w:val="0"/>
        <w:numPr>
          <w:ilvl w:val="0"/>
          <w:numId w:val="35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termin sprawdzianu,</w:t>
      </w:r>
    </w:p>
    <w:p w:rsidR="00C84F6A" w:rsidRPr="005509D8" w:rsidRDefault="00C84F6A" w:rsidP="00C84F6A">
      <w:pPr>
        <w:widowControl w:val="0"/>
        <w:numPr>
          <w:ilvl w:val="0"/>
          <w:numId w:val="35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zadania (pytania) sprawdzające,</w:t>
      </w:r>
    </w:p>
    <w:p w:rsidR="00C84F6A" w:rsidRPr="005509D8" w:rsidRDefault="00C84F6A" w:rsidP="00C84F6A">
      <w:pPr>
        <w:widowControl w:val="0"/>
        <w:numPr>
          <w:ilvl w:val="0"/>
          <w:numId w:val="35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wynik sprawdzianu oraz ustaloną ocenę.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Do protokołu dołącza się pisemne prace ucznia i zwięzłą informację o ustnych odpowiedziach ucznia.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Ustalona przez komisję roczna (semestralna) ocena klasyfikacyjna z zajęć edukacyjnych nie może być niższa od ustalonej wcześniej oceny.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Ocena ustalona przez komisję jest ostateczna, z wyjątkiem niedostatecznej rocznej (semestralnej) oceny klasyfikacyjnej z zajęć edukacyjnych, która może być zmieniona w wyniku egzaminu poprawkowego.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Klasyfikowanie śródroczne i roczne polega na okresowym podsumowaniu osiągnięć edukacyjnych uczniów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określonych w szkolnym planie nauczania i ustaleniu ocen klasyfikacyjnych oraz oceny </w:t>
      </w:r>
      <w:r w:rsidRPr="005509D8">
        <w:rPr>
          <w:rFonts w:ascii="Times New Roman" w:hAnsi="Times New Roman"/>
          <w:sz w:val="24"/>
          <w:szCs w:val="24"/>
        </w:rPr>
        <w:lastRenderedPageBreak/>
        <w:t>zachowania.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Roczna ocena klasyfikacyjna z religii lub etyki umieszczana jest na świadectwie szkolnym bezpośrednio po ocenie zachowania.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Roczna ocena klasyfikacyjna z religii lub etyki nie ma wpływu na promowanie ucznia do klasy programowo wyższej i na ukończenie przez niego szkoły.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Roczna ocena klasyfikacyjna z religii lub etyki wliczana jest do średniej ocen ucznia.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 przypadku nieklasyfikowania ucznia z zajęć edukacyjnych, w dokumentacji przebiegu nauczania, zamiast oceny klasyfikacyjnej, wpisuje się „nieklasyfikowany”.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otrzymuje promocję do klasy programowo wyższej, jeżeli ze wszystkich obowiązkowych zajęć edukacyjnych określonych w szkolnym planie nauczania, uzyskał oceny klasyfikacyjne roczne wyższe niż „niedostateczny”.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w wyniku klasyfikacji rocznej uzyskał z obowiązkowych zajęć edukacyjnych średnią rocznych ocen klasyfikacyjnych co najmniej 4,75 oraz co najmniej bardzo dobrą roczną ocenę klasyfikacyjną zachowania, otrzymuje promocję do klasy programowo wyższej z wyróżnieniem.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w wyniku klasyfikacji rocznej uzyska ocenę niedostateczną z jednych albo dwóch</w:t>
      </w:r>
      <w:r w:rsidRPr="005509D8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obowiązkowych zajęć edukacyjnych może zdawać egzamin poprawkowy.</w:t>
      </w:r>
    </w:p>
    <w:p w:rsidR="001165C0" w:rsidRPr="001165C0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5C0">
        <w:rPr>
          <w:rFonts w:ascii="Times New Roman" w:hAnsi="Times New Roman"/>
          <w:sz w:val="24"/>
          <w:szCs w:val="24"/>
        </w:rPr>
        <w:t xml:space="preserve">Uczeń kończy </w:t>
      </w:r>
      <w:r w:rsidR="001165C0" w:rsidRPr="001165C0">
        <w:rPr>
          <w:rFonts w:ascii="Times New Roman" w:hAnsi="Times New Roman"/>
          <w:sz w:val="24"/>
          <w:szCs w:val="24"/>
        </w:rPr>
        <w:t xml:space="preserve">Gimnazjum </w:t>
      </w:r>
      <w:r w:rsidRPr="001165C0">
        <w:rPr>
          <w:rFonts w:ascii="Times New Roman" w:hAnsi="Times New Roman"/>
          <w:sz w:val="24"/>
          <w:szCs w:val="24"/>
        </w:rPr>
        <w:t xml:space="preserve">w wyniku uchwały Rady Pedagogicznej podjętej na zakończenie klasy programowo najwyższej, jeżeli ze wszystkich zajęć edukacyjnych określonych w szkolnym planie nauczania otrzymał oceny wyższe niż „niedostateczny” i przystąpił do egzaminu </w:t>
      </w:r>
      <w:r w:rsidR="001165C0" w:rsidRPr="00C43BD6">
        <w:rPr>
          <w:rFonts w:ascii="Times New Roman" w:hAnsi="Times New Roman"/>
          <w:sz w:val="24"/>
          <w:szCs w:val="24"/>
        </w:rPr>
        <w:t xml:space="preserve">w ostatnim roku nauki w Gimnazjum, określonych w odrębnych przepisach. </w:t>
      </w:r>
    </w:p>
    <w:p w:rsidR="00C84F6A" w:rsidRPr="001165C0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5C0">
        <w:rPr>
          <w:rFonts w:ascii="Times New Roman" w:hAnsi="Times New Roman"/>
          <w:sz w:val="24"/>
          <w:szCs w:val="24"/>
        </w:rPr>
        <w:t xml:space="preserve">Uczeń kończy </w:t>
      </w:r>
      <w:r w:rsidR="001165C0">
        <w:rPr>
          <w:rFonts w:ascii="Times New Roman" w:hAnsi="Times New Roman"/>
          <w:sz w:val="24"/>
          <w:szCs w:val="24"/>
        </w:rPr>
        <w:t>Gimnazjum</w:t>
      </w:r>
      <w:r w:rsidRPr="001165C0">
        <w:rPr>
          <w:rFonts w:ascii="Times New Roman" w:hAnsi="Times New Roman"/>
          <w:sz w:val="24"/>
          <w:szCs w:val="24"/>
        </w:rPr>
        <w:t xml:space="preserve"> z wyróżnieniem, jeśli w wyniku klasyfikacji końcowej uzyskał </w:t>
      </w:r>
      <w:r w:rsidRPr="001165C0">
        <w:rPr>
          <w:rFonts w:ascii="Times New Roman" w:hAnsi="Times New Roman"/>
          <w:sz w:val="24"/>
          <w:szCs w:val="24"/>
        </w:rPr>
        <w:br/>
        <w:t>z obowiązkowych zajęć edukacyjnych średnią końcowych ocen klasyfikacyjnych co najmniej 4,75 oraz co najmniej bardzo dobrą końcową ocenę klasyfikacyjną zachowania.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Egzamin, o którym mowa w pkt. VI.3</w:t>
      </w:r>
      <w:r w:rsidR="001165C0">
        <w:rPr>
          <w:rFonts w:ascii="Times New Roman" w:hAnsi="Times New Roman"/>
          <w:sz w:val="24"/>
          <w:szCs w:val="24"/>
        </w:rPr>
        <w:t>5</w:t>
      </w:r>
      <w:r w:rsidRPr="005509D8">
        <w:rPr>
          <w:rFonts w:ascii="Times New Roman" w:hAnsi="Times New Roman"/>
          <w:sz w:val="24"/>
          <w:szCs w:val="24"/>
        </w:rPr>
        <w:t>. jest przeprowadzany na zasadach ustalonych przez Okręgową Komisję Egzaminacyjną w Łodzi.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Wynik egzaminu, o którym mowa w pkt. VI.3</w:t>
      </w:r>
      <w:r w:rsidR="001165C0">
        <w:rPr>
          <w:rFonts w:ascii="Times New Roman" w:hAnsi="Times New Roman"/>
          <w:sz w:val="24"/>
          <w:szCs w:val="24"/>
        </w:rPr>
        <w:t>5</w:t>
      </w:r>
      <w:r w:rsidRPr="005509D8">
        <w:rPr>
          <w:rFonts w:ascii="Times New Roman" w:hAnsi="Times New Roman"/>
          <w:sz w:val="24"/>
          <w:szCs w:val="24"/>
        </w:rPr>
        <w:t>. nie ma wpływu na ukończenie szkoły przez ucznia.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Wyniku egzaminu, o którym mowa w pkt. VI.3</w:t>
      </w:r>
      <w:r w:rsidR="001165C0">
        <w:rPr>
          <w:rFonts w:ascii="Times New Roman" w:hAnsi="Times New Roman"/>
          <w:sz w:val="24"/>
          <w:szCs w:val="24"/>
        </w:rPr>
        <w:t>5</w:t>
      </w:r>
      <w:r w:rsidRPr="005509D8">
        <w:rPr>
          <w:rFonts w:ascii="Times New Roman" w:hAnsi="Times New Roman"/>
          <w:sz w:val="24"/>
          <w:szCs w:val="24"/>
        </w:rPr>
        <w:t>. nie odnotowuje się na świadectwie ukończenia szkoły.</w:t>
      </w:r>
    </w:p>
    <w:p w:rsidR="00C84F6A" w:rsidRPr="005509D8" w:rsidRDefault="00C84F6A" w:rsidP="00C84F6A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84F6A" w:rsidRPr="005509D8" w:rsidRDefault="001165C0" w:rsidP="00C84F6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04" w:hanging="100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="00C84F6A" w:rsidRPr="005509D8">
        <w:rPr>
          <w:rFonts w:ascii="Times New Roman" w:hAnsi="Times New Roman"/>
          <w:b/>
          <w:sz w:val="24"/>
          <w:szCs w:val="24"/>
        </w:rPr>
        <w:t>.</w:t>
      </w:r>
      <w:r w:rsidR="00C84F6A">
        <w:rPr>
          <w:rFonts w:ascii="Times New Roman" w:hAnsi="Times New Roman"/>
          <w:b/>
          <w:sz w:val="24"/>
          <w:szCs w:val="24"/>
        </w:rPr>
        <w:t xml:space="preserve">  </w:t>
      </w:r>
      <w:r w:rsidR="00C84F6A" w:rsidRPr="005509D8">
        <w:rPr>
          <w:rFonts w:ascii="Times New Roman" w:hAnsi="Times New Roman"/>
          <w:b/>
          <w:sz w:val="24"/>
          <w:szCs w:val="24"/>
        </w:rPr>
        <w:t>EGZAMIN KLASYFIKACYJNY</w:t>
      </w:r>
    </w:p>
    <w:p w:rsidR="00C84F6A" w:rsidRPr="005509D8" w:rsidRDefault="00C84F6A" w:rsidP="00C84F6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hAnsi="Times New Roman"/>
          <w:b/>
          <w:sz w:val="24"/>
          <w:szCs w:val="24"/>
        </w:rPr>
      </w:pP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może być nieklasyfikowany z jednego, kilku lub wszystkich zajęć edukacyjnych jeżeli brak jest podstaw do ustalenia oceny klasyfikacyjnej z powodu nieobecności ucznia na zajęciach edukacyjnych przekraczającej połowę czasu przeznaczonego na te zajęcia w szkolnym planie nauczania.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nieklasyfikowany z powodu usprawiedliwionej nieobecności może zdawać egzamin klasyfikacyjny.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 wniosek ucznia nieklasyfikowanego z powodu nieusprawiedliwionej nieobecności lub na wniosek </w:t>
      </w:r>
      <w:r w:rsidRPr="005509D8">
        <w:rPr>
          <w:rFonts w:ascii="Times New Roman" w:hAnsi="Times New Roman"/>
          <w:sz w:val="24"/>
          <w:szCs w:val="24"/>
        </w:rPr>
        <w:lastRenderedPageBreak/>
        <w:t>jego rodziców Rada Pedagogiczna może wyrazić zgodę na egzamin klasyfikacyjny.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klasyfikacyjny odbywa się nie później niż w dniu poprzedzającym dzień zakończenia rocznych zajęć dydaktyczno – wychowawczych.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Uczeń zdaje egzamin klasyfikacyjny z materiału obejmującego jeden semestr lub cały rok szkolny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(w zależności od okresu,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 którego został nieklasyfikowany).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 przypadku wyrażenia zgody na egzamin klasyfikacyjny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Dyrektor jest zobowiązany: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ustalić skład komisji egzaminacyjnej,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ustalić termin egzaminu w porozumieniu z uczniem i jego rodzicami,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klasyfikacyjny uczeń zdaje przed komisją egzaminacyjną w składzie: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dane zajęcia edukacyjne – jako przewodniczący komisji;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takie same lub pokrewne zajęcia edukacyjne.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Egzamin klasyfikacyjny składa się z części pisemnej </w:t>
      </w:r>
      <w:r w:rsidR="001165C0">
        <w:rPr>
          <w:rFonts w:ascii="Times New Roman" w:hAnsi="Times New Roman"/>
          <w:sz w:val="24"/>
          <w:szCs w:val="24"/>
        </w:rPr>
        <w:t>i ustnej z zastrzeżeniem pkt. V</w:t>
      </w:r>
      <w:r w:rsidRPr="005509D8">
        <w:rPr>
          <w:rFonts w:ascii="Times New Roman" w:hAnsi="Times New Roman"/>
          <w:sz w:val="24"/>
          <w:szCs w:val="24"/>
        </w:rPr>
        <w:t xml:space="preserve">I.9.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klasyfikacyjny z muzyki</w:t>
      </w:r>
      <w:r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plastyki, techniki, informatyki i wychowania fizycznego ma przede wszystkim formę zadań praktycznych.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Podczas egzaminu klasyfikacyjnego mogą być obecni – w charakterze obserwatorów – rodzice ucznia.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Czas egzaminu pisemnego wynosi od 40 do 60 minut - w przypadku zdawania materiału programowego obejmującego jeden semestr i od 60 do 90 minut - w przypadku zdawania materiału programowego obejmującego cały rok szkolny.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Ustną część egzaminu uczeń zdaje bezpośrednio po części pisemnej.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ostatecznym wyniku egzaminu decyduje łączna ocena z części pisemnej i ustnej.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ustalaniu oceny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uczeń podlega kryteriom oceniania zgodnym ze statutem szkoły.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egzaminu klasyfikacyjnego sporządza się protokół.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Protokół z egzaminu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zawiera: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nazwę zajęć edukacyjnych, których był przeprowadzony egzamin;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imiona i nazwiska osób wchodzących w skład komisji przeprowadzającej egzamin;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imię i nazwisko ucznia;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termin egzaminu;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zadania egzaminacyjne;</w:t>
      </w:r>
    </w:p>
    <w:p w:rsidR="00C84F6A" w:rsidRPr="005509D8" w:rsidRDefault="00C84F6A" w:rsidP="00871D62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ustaloną ocenę klasyfikacyjną.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Do protokołu dołącza się pisemne prace ucznia i zwięzłą informację o ustnych odpowiedziach ucznia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zwięzłą informację o wykonaniu przez ucznia zadania praktycznego.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Protokół stanowi załącznik do arkusza ocen ucznia.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dokumentacja dotycząca egzaminu klasyfikacyjnego udostępniana jest do wglądu uczniowi lub jego rodzicom.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z powodów losowych nie przystąpił do egzaminów klasyfikacyjnych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w wyznaczonym terminie, może przystąpić do niego w terminie dodatkowym ustalonym przez Dyrektora. </w:t>
      </w:r>
    </w:p>
    <w:p w:rsidR="00C84F6A" w:rsidRPr="005509D8" w:rsidRDefault="00C84F6A" w:rsidP="00C84F6A">
      <w:pPr>
        <w:pStyle w:val="Akapitzlist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Uczeń, któremu w wyniku egzaminów klasyfikacyjnych rocznych ustalono dwie oceny niedostateczne, może przystąpić do egzaminów poprawkowych w ostatnim tygodniu ferii letnich.</w:t>
      </w:r>
    </w:p>
    <w:p w:rsidR="00C84F6A" w:rsidRPr="005509D8" w:rsidRDefault="00C84F6A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611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1165C0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C84F6A" w:rsidRPr="005509D8">
        <w:rPr>
          <w:rFonts w:ascii="Times New Roman" w:hAnsi="Times New Roman"/>
          <w:b/>
          <w:sz w:val="24"/>
          <w:szCs w:val="24"/>
        </w:rPr>
        <w:t>II. EGZAMIN</w:t>
      </w:r>
      <w:r w:rsidR="00C84F6A">
        <w:rPr>
          <w:rFonts w:ascii="Times New Roman" w:hAnsi="Times New Roman"/>
          <w:b/>
          <w:sz w:val="24"/>
          <w:szCs w:val="24"/>
        </w:rPr>
        <w:t xml:space="preserve"> </w:t>
      </w:r>
      <w:r w:rsidR="00C84F6A" w:rsidRPr="005509D8">
        <w:rPr>
          <w:rFonts w:ascii="Times New Roman" w:hAnsi="Times New Roman"/>
          <w:b/>
          <w:sz w:val="24"/>
          <w:szCs w:val="24"/>
        </w:rPr>
        <w:t xml:space="preserve"> POPRAWKOWY</w:t>
      </w:r>
    </w:p>
    <w:p w:rsidR="00C84F6A" w:rsidRPr="005509D8" w:rsidRDefault="00C84F6A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843"/>
        <w:jc w:val="both"/>
        <w:rPr>
          <w:rFonts w:ascii="Times New Roman" w:hAnsi="Times New Roman"/>
          <w:b/>
          <w:sz w:val="24"/>
          <w:szCs w:val="24"/>
        </w:rPr>
      </w:pP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w wyniku klasyfikacji rocznej uzyska ocenę niedostateczną z jednych albo dwóch</w:t>
      </w:r>
      <w:r w:rsidRPr="005509D8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obowiązkowych zajęć edukacyjnych może zdawać egzamin poprawkowy.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Uczeń lub jego rodzice mogą zwrócić się do Dyrektora z pisemną prośbą o wyrażenie zgody na egzamin poprawkowy. 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Termin egzaminu poprawkowego ustala Dyrektor do dnia zakończenia rocznych zajęć dydaktyczno – wychowawczych i podaje do wiadomości ucznia i rodziców.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Egzamin poprawkowy odbywa się w ostatnim tygodniu ferii letnich.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Egzamin poprawkowy składa się z części pisemnej </w:t>
      </w:r>
      <w:r w:rsidR="001165C0">
        <w:rPr>
          <w:rFonts w:ascii="Times New Roman" w:hAnsi="Times New Roman"/>
          <w:sz w:val="24"/>
          <w:szCs w:val="24"/>
        </w:rPr>
        <w:t>i ustnej z zastrzeżeniem pkt. V</w:t>
      </w:r>
      <w:r w:rsidRPr="005509D8">
        <w:rPr>
          <w:rFonts w:ascii="Times New Roman" w:hAnsi="Times New Roman"/>
          <w:sz w:val="24"/>
          <w:szCs w:val="24"/>
        </w:rPr>
        <w:t xml:space="preserve">II.6. 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poprawkowy z muzyki</w:t>
      </w:r>
      <w:r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plastyki, techniki, informatyki i wychowania fizycznego ma przede wszystkim formę zadań praktycznych.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poprawkowy przeprowadza komisja powołana przez Dyrektora. W skład komisji wchodzą: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Dyrektor, albo nauczyciel wyznaczony przez Dyrektora Ośrodka – jako przewodniczący komisji,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dane zajęcia edukacyjne – jako egzaminujący,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nauczyciel prowadzący takie same lub pokrewne zajęcia edukacyjne – jako członek komisji. 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ostatecznym wyniku egzaminu poprawkowego decyduje łączna ocena z części pisemnej i ustnej.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ustalaniu oceny z egzaminu poprawkowego uczeń podlega kryteriom oceniania, zgodnym ze statutem szkolnym.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poprawkowy uczeń zdaje z materiału obejmującego okres, za który otrzymał ocenę „niedostateczny”.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egzaminu poprawkowego sporządza się protokół odpowiednio jak protokół dla egzaminu klasyfikacyjnego.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Do protokołu dołącza się pisemne prace ucznia i zwięzłą informację o ustnych odpowiedziach ucznia </w:t>
      </w:r>
      <w:r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zwięzłą informację o wykonaniu przez ucznia zadania praktycznego.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dokumentacja dotycząca egzaminu poprawkowego udostępniana jest do wglądu uczniowi lub jego rodzicom.</w:t>
      </w:r>
    </w:p>
    <w:p w:rsidR="00C84F6A" w:rsidRPr="005509D8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nie zdał egzaminu poprawkowego nie otrzymuje promocji do klasy programowo wyższej, a w przypadku klasy programowo najwyższej nie kończy szkoły i powtarza klasę z zastrzeżeniem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509D8">
        <w:rPr>
          <w:rFonts w:ascii="Times New Roman" w:hAnsi="Times New Roman"/>
          <w:sz w:val="24"/>
          <w:szCs w:val="24"/>
        </w:rPr>
        <w:t xml:space="preserve"> pkt VI.18.</w:t>
      </w:r>
    </w:p>
    <w:p w:rsidR="00C84F6A" w:rsidRDefault="00C84F6A" w:rsidP="00C84F6A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Rada Pedagogiczna, uwzględniając możliwości edukacyjne ucznia, może jeden raz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w ciągu danego etapu edukacyjnego promować do klasy programowo wyższej ucznia, który nie zdał egzaminu </w:t>
      </w:r>
      <w:r w:rsidRPr="005509D8">
        <w:rPr>
          <w:rFonts w:ascii="Times New Roman" w:hAnsi="Times New Roman"/>
          <w:sz w:val="24"/>
          <w:szCs w:val="24"/>
        </w:rPr>
        <w:lastRenderedPageBreak/>
        <w:t>poprawkowego z jednych obowiązkowych zajęć edukacyjnych, pod warunkiem, że zajęcia te są realizowane w klasie programowo wyższej.</w:t>
      </w:r>
    </w:p>
    <w:p w:rsidR="00871D62" w:rsidRDefault="00871D62" w:rsidP="00871D62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71D62" w:rsidRDefault="00871D62" w:rsidP="00871D62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VIII</w:t>
      </w:r>
      <w:r w:rsidRPr="0003008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PROJEKT EDUKACYJNY</w:t>
      </w:r>
    </w:p>
    <w:p w:rsidR="00871D62" w:rsidRPr="00030081" w:rsidRDefault="00871D62" w:rsidP="00871D62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40"/>
        <w:jc w:val="both"/>
        <w:rPr>
          <w:rFonts w:ascii="Times New Roman" w:hAnsi="Times New Roman"/>
          <w:b/>
          <w:sz w:val="24"/>
          <w:szCs w:val="24"/>
        </w:rPr>
      </w:pPr>
    </w:p>
    <w:p w:rsidR="00871D62" w:rsidRPr="009334C5" w:rsidRDefault="00871D62" w:rsidP="00871D62">
      <w:pPr>
        <w:pStyle w:val="Akapitzlist"/>
        <w:widowControl w:val="0"/>
        <w:numPr>
          <w:ilvl w:val="2"/>
          <w:numId w:val="6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334C5">
        <w:rPr>
          <w:rFonts w:ascii="Times New Roman" w:hAnsi="Times New Roman"/>
          <w:bCs/>
          <w:sz w:val="24"/>
          <w:szCs w:val="24"/>
        </w:rPr>
        <w:t>Uczniowie gimnazjum biorą udział w realizacji projektu edukacyjnego.</w:t>
      </w:r>
    </w:p>
    <w:p w:rsidR="00871D62" w:rsidRPr="009334C5" w:rsidRDefault="00871D62" w:rsidP="00871D62">
      <w:pPr>
        <w:pStyle w:val="Akapitzlist"/>
        <w:widowControl w:val="0"/>
        <w:numPr>
          <w:ilvl w:val="2"/>
          <w:numId w:val="6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334C5">
        <w:rPr>
          <w:rFonts w:ascii="Times New Roman" w:hAnsi="Times New Roman"/>
          <w:bCs/>
          <w:sz w:val="24"/>
          <w:szCs w:val="24"/>
        </w:rPr>
        <w:t>Projekt edukacyjny jest zespołowym, planowym działaniem uczniów, mającym na celu rozwiązanie konkretnego problemu, z zastosowaniem różnorodnych metod.</w:t>
      </w:r>
    </w:p>
    <w:p w:rsidR="00871D62" w:rsidRDefault="00871D62" w:rsidP="00871D62">
      <w:pPr>
        <w:pStyle w:val="Akapitzlist"/>
        <w:widowControl w:val="0"/>
        <w:numPr>
          <w:ilvl w:val="2"/>
          <w:numId w:val="6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334C5">
        <w:rPr>
          <w:rFonts w:ascii="Times New Roman" w:hAnsi="Times New Roman"/>
          <w:bCs/>
          <w:sz w:val="24"/>
          <w:szCs w:val="24"/>
        </w:rPr>
        <w:t>Zakres tematyczny projektu edukacyjnego może dotyczyć wybranych treści nauczania określonych w podstawie programowej kształcenia ogólnego dla gimnazjów lub wykraczać poza te treści.</w:t>
      </w:r>
    </w:p>
    <w:p w:rsidR="00871D62" w:rsidRPr="009334C5" w:rsidRDefault="00871D62" w:rsidP="00871D62">
      <w:pPr>
        <w:pStyle w:val="Akapitzlist"/>
        <w:widowControl w:val="0"/>
        <w:numPr>
          <w:ilvl w:val="2"/>
          <w:numId w:val="6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334C5">
        <w:rPr>
          <w:rFonts w:ascii="Times New Roman" w:hAnsi="Times New Roman"/>
          <w:bCs/>
          <w:sz w:val="24"/>
          <w:szCs w:val="24"/>
        </w:rPr>
        <w:t>Projekt edukacyjny jest realizowany przez zespół uczniów pod opieką nauczyciela i obejmuje następujące działania:</w:t>
      </w:r>
    </w:p>
    <w:p w:rsidR="00871D62" w:rsidRPr="00BB719B" w:rsidRDefault="00871D62" w:rsidP="00871D62">
      <w:pPr>
        <w:pStyle w:val="Akapitzlist"/>
        <w:numPr>
          <w:ilvl w:val="0"/>
          <w:numId w:val="6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B719B">
        <w:rPr>
          <w:rFonts w:ascii="Times New Roman" w:hAnsi="Times New Roman"/>
          <w:bCs/>
          <w:sz w:val="24"/>
          <w:szCs w:val="24"/>
        </w:rPr>
        <w:t>wybranie tematu projektu edukacyjnego;</w:t>
      </w:r>
    </w:p>
    <w:p w:rsidR="00871D62" w:rsidRPr="00BB719B" w:rsidRDefault="00871D62" w:rsidP="00871D62">
      <w:pPr>
        <w:pStyle w:val="Akapitzlist"/>
        <w:numPr>
          <w:ilvl w:val="0"/>
          <w:numId w:val="6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B719B">
        <w:rPr>
          <w:rFonts w:ascii="Times New Roman" w:hAnsi="Times New Roman"/>
          <w:bCs/>
          <w:sz w:val="24"/>
          <w:szCs w:val="24"/>
        </w:rPr>
        <w:t xml:space="preserve"> określenie celów projektu edukacyjnego i zaplanowanie etapów jego realizacji;</w:t>
      </w:r>
    </w:p>
    <w:p w:rsidR="00871D62" w:rsidRPr="00BB719B" w:rsidRDefault="00871D62" w:rsidP="00871D62">
      <w:pPr>
        <w:pStyle w:val="Akapitzlist"/>
        <w:numPr>
          <w:ilvl w:val="0"/>
          <w:numId w:val="6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B719B">
        <w:rPr>
          <w:rFonts w:ascii="Times New Roman" w:hAnsi="Times New Roman"/>
          <w:bCs/>
          <w:sz w:val="24"/>
          <w:szCs w:val="24"/>
        </w:rPr>
        <w:t xml:space="preserve"> wykonanie zaplanowanych działań;</w:t>
      </w:r>
    </w:p>
    <w:p w:rsidR="00871D62" w:rsidRPr="00030081" w:rsidRDefault="00871D62" w:rsidP="00871D62">
      <w:pPr>
        <w:pStyle w:val="Akapitzlist"/>
        <w:numPr>
          <w:ilvl w:val="0"/>
          <w:numId w:val="6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B719B">
        <w:rPr>
          <w:rFonts w:ascii="Times New Roman" w:hAnsi="Times New Roman"/>
          <w:bCs/>
          <w:sz w:val="24"/>
          <w:szCs w:val="24"/>
        </w:rPr>
        <w:t xml:space="preserve"> publiczne przedstawienie r</w:t>
      </w:r>
      <w:r>
        <w:rPr>
          <w:rFonts w:ascii="Times New Roman" w:hAnsi="Times New Roman"/>
          <w:bCs/>
          <w:sz w:val="24"/>
          <w:szCs w:val="24"/>
        </w:rPr>
        <w:t>ezultatów projektu edukacyjnego;</w:t>
      </w:r>
    </w:p>
    <w:p w:rsidR="00871D62" w:rsidRPr="009334C5" w:rsidRDefault="00871D62" w:rsidP="00871D62">
      <w:pPr>
        <w:pStyle w:val="Akapitzlist"/>
        <w:numPr>
          <w:ilvl w:val="0"/>
          <w:numId w:val="6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podsumowanie pracy uczniów nad projektem edukacyjnym;</w:t>
      </w:r>
    </w:p>
    <w:p w:rsidR="00871D62" w:rsidRDefault="00871D62" w:rsidP="00871D62">
      <w:pPr>
        <w:pStyle w:val="Akapitzlist"/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Dyrektor, po zasięgnięciu opinii Rady Pedagogicznej,  ustala:</w:t>
      </w:r>
    </w:p>
    <w:p w:rsidR="00871D62" w:rsidRDefault="00871D62" w:rsidP="00871D62">
      <w:pPr>
        <w:pStyle w:val="Akapitzlist"/>
        <w:numPr>
          <w:ilvl w:val="0"/>
          <w:numId w:val="6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zadania nauczyciela realizującego projekt edukacyjny;</w:t>
      </w:r>
    </w:p>
    <w:p w:rsidR="00871D62" w:rsidRDefault="00871D62" w:rsidP="00871D62">
      <w:pPr>
        <w:pStyle w:val="Akapitzlist"/>
        <w:numPr>
          <w:ilvl w:val="0"/>
          <w:numId w:val="6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czas realizacji projektu edukacyjnego;</w:t>
      </w:r>
    </w:p>
    <w:p w:rsidR="00871D62" w:rsidRDefault="00871D62" w:rsidP="00871D62">
      <w:pPr>
        <w:pStyle w:val="Akapitzlist"/>
        <w:numPr>
          <w:ilvl w:val="0"/>
          <w:numId w:val="6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oraz sposób prezentacji przez uczniów rezultatów projektu edukacyjnego;</w:t>
      </w:r>
    </w:p>
    <w:p w:rsidR="00871D62" w:rsidRPr="009334C5" w:rsidRDefault="00871D62" w:rsidP="00871D62">
      <w:pPr>
        <w:pStyle w:val="Akapitzlist"/>
        <w:numPr>
          <w:ilvl w:val="0"/>
          <w:numId w:val="6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podsumowania pracy uczniów nad projektem edukacyjnym;</w:t>
      </w:r>
    </w:p>
    <w:p w:rsidR="00871D62" w:rsidRPr="00BB719B" w:rsidRDefault="00871D62" w:rsidP="00871D6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</w:t>
      </w:r>
      <w:r w:rsidRPr="00BB719B">
        <w:rPr>
          <w:rFonts w:ascii="Times New Roman" w:hAnsi="Times New Roman"/>
          <w:bCs/>
          <w:sz w:val="24"/>
          <w:szCs w:val="24"/>
        </w:rPr>
        <w:t xml:space="preserve">Kryteria oceniania zachowania ucznia gimnazjum zawarte w ocenianiu wewnątrzszkolnym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BB719B">
        <w:rPr>
          <w:rFonts w:ascii="Times New Roman" w:hAnsi="Times New Roman"/>
          <w:bCs/>
          <w:sz w:val="24"/>
          <w:szCs w:val="24"/>
        </w:rPr>
        <w:t>uwzględniają udział ucznia w realizacji projektu edukacyjnego.</w:t>
      </w:r>
    </w:p>
    <w:p w:rsidR="00871D62" w:rsidRPr="00BB719B" w:rsidRDefault="00871D62" w:rsidP="00871D6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</w:t>
      </w:r>
      <w:r w:rsidRPr="00BB719B">
        <w:rPr>
          <w:rFonts w:ascii="Times New Roman" w:hAnsi="Times New Roman"/>
          <w:bCs/>
          <w:sz w:val="24"/>
          <w:szCs w:val="24"/>
        </w:rPr>
        <w:t>Wychowawca klasy na początku roku szkolnego, w którym uczniowie będą realizować projekt edukacyjny, informuje uczniów i ich rodziców  o warunkach realizacji projektu edukacyjnego.</w:t>
      </w:r>
      <w:r w:rsidRPr="00BB719B">
        <w:rPr>
          <w:rStyle w:val="apple-converted-space"/>
          <w:bCs/>
          <w:szCs w:val="24"/>
        </w:rPr>
        <w:t> </w:t>
      </w:r>
    </w:p>
    <w:p w:rsidR="00871D62" w:rsidRPr="00BB719B" w:rsidRDefault="00871D62" w:rsidP="00871D6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8. </w:t>
      </w:r>
      <w:r w:rsidRPr="00BB719B">
        <w:rPr>
          <w:rFonts w:ascii="Times New Roman" w:hAnsi="Times New Roman"/>
          <w:bCs/>
          <w:sz w:val="24"/>
          <w:szCs w:val="24"/>
        </w:rPr>
        <w:t>Informacje o udziale ucznia w realizacji projektu edukacyjnego oraz temat projektu edukacyjnego wpisuje się na świadectwie ukończenia gimnazjum.</w:t>
      </w:r>
    </w:p>
    <w:p w:rsidR="00871D62" w:rsidRPr="00BB719B" w:rsidRDefault="00871D62" w:rsidP="00871D6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9. </w:t>
      </w:r>
      <w:r w:rsidRPr="00BB719B">
        <w:rPr>
          <w:rFonts w:ascii="Times New Roman" w:hAnsi="Times New Roman"/>
          <w:bCs/>
          <w:sz w:val="24"/>
          <w:szCs w:val="24"/>
        </w:rPr>
        <w:t>W szczególnie uzasadnionych przypadkach, uniemożliwiających udział ucznia w realizacji projektu edukacyjnego, Dyrektor  może zwolnić ucznia z realizacji projektu edukacyjnego.</w:t>
      </w:r>
    </w:p>
    <w:p w:rsidR="00871D62" w:rsidRPr="00EA7725" w:rsidRDefault="00871D62" w:rsidP="00871D6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10. </w:t>
      </w:r>
      <w:r w:rsidRPr="00EA7725">
        <w:rPr>
          <w:rFonts w:ascii="Times New Roman" w:hAnsi="Times New Roman"/>
          <w:bCs/>
          <w:sz w:val="24"/>
          <w:szCs w:val="24"/>
        </w:rPr>
        <w:t>W przypadkach, o których mowa w pkt. IX.</w:t>
      </w:r>
      <w:r>
        <w:rPr>
          <w:rFonts w:ascii="Times New Roman" w:hAnsi="Times New Roman"/>
          <w:bCs/>
          <w:sz w:val="24"/>
          <w:szCs w:val="24"/>
        </w:rPr>
        <w:t>9</w:t>
      </w:r>
      <w:r w:rsidRPr="00EA7725">
        <w:rPr>
          <w:rFonts w:ascii="Times New Roman" w:hAnsi="Times New Roman"/>
          <w:bCs/>
          <w:sz w:val="24"/>
          <w:szCs w:val="24"/>
        </w:rPr>
        <w:t>. na świadectwie ukończenia gimnazjum w miejscu przeznaczonym na wpisanie informacji o udziale ucznia w realizacji projektu edukacyjnego wpisuje się „zwolniony” albo „zwolniona”.</w:t>
      </w:r>
    </w:p>
    <w:p w:rsidR="00871D62" w:rsidRPr="00871D62" w:rsidRDefault="00871D62" w:rsidP="00871D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lastRenderedPageBreak/>
        <w:t xml:space="preserve">IX. </w:t>
      </w:r>
      <w:r w:rsidR="004D1F30">
        <w:rPr>
          <w:rFonts w:ascii="Times New Roman" w:hAnsi="Times New Roman"/>
          <w:b/>
          <w:sz w:val="24"/>
          <w:szCs w:val="24"/>
        </w:rPr>
        <w:t>PRZEDŁUŻENIE OKRESU NAUKI</w:t>
      </w:r>
    </w:p>
    <w:p w:rsidR="00C84F6A" w:rsidRPr="005509D8" w:rsidRDefault="00C84F6A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C84F6A" w:rsidRPr="005509D8" w:rsidRDefault="00C84F6A" w:rsidP="00C84F6A">
      <w:pPr>
        <w:pStyle w:val="Tekstpodstawowy"/>
        <w:widowControl w:val="0"/>
        <w:numPr>
          <w:ilvl w:val="2"/>
          <w:numId w:val="41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 w:rsidRPr="005509D8">
        <w:rPr>
          <w:szCs w:val="24"/>
        </w:rPr>
        <w:t>Decyzję o przedłużeniu uczniowi okresu nauki podejmuje Rada Pedagogiczna, po uzyskaniu pozytywnej opinii zespołu, o którym mowa w §</w:t>
      </w:r>
      <w:r w:rsidRPr="005509D8">
        <w:rPr>
          <w:bCs/>
          <w:szCs w:val="24"/>
        </w:rPr>
        <w:t xml:space="preserve"> 15 pkt 23.4) Statutu Ośrodka oraz zgody rodziców (prawnych opiekunów) ucznia. </w:t>
      </w:r>
    </w:p>
    <w:p w:rsidR="00C84F6A" w:rsidRPr="005509D8" w:rsidRDefault="00C84F6A" w:rsidP="00C84F6A">
      <w:pPr>
        <w:pStyle w:val="Tekstpodstawowy"/>
        <w:widowControl w:val="0"/>
        <w:numPr>
          <w:ilvl w:val="2"/>
          <w:numId w:val="41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 w:rsidRPr="005509D8">
        <w:rPr>
          <w:bCs/>
          <w:szCs w:val="24"/>
        </w:rPr>
        <w:t xml:space="preserve">Decyzję o przedłużeniu uczniowi okresu nauki podejmuje się nie później niż do końca lutego </w:t>
      </w:r>
      <w:r>
        <w:rPr>
          <w:bCs/>
          <w:szCs w:val="24"/>
        </w:rPr>
        <w:br/>
      </w:r>
      <w:r w:rsidRPr="005509D8">
        <w:rPr>
          <w:bCs/>
          <w:szCs w:val="24"/>
        </w:rPr>
        <w:t xml:space="preserve">w ostatnim roku nauki. </w:t>
      </w:r>
    </w:p>
    <w:p w:rsidR="00C84F6A" w:rsidRPr="005509D8" w:rsidRDefault="00C84F6A" w:rsidP="00A652DF">
      <w:pPr>
        <w:pStyle w:val="Tekstpodstawowy"/>
        <w:widowControl w:val="0"/>
        <w:numPr>
          <w:ilvl w:val="2"/>
          <w:numId w:val="41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 w:rsidRPr="005509D8">
        <w:rPr>
          <w:szCs w:val="24"/>
        </w:rPr>
        <w:t xml:space="preserve">Procedura przedłużenia uczniowi okresu nauki w </w:t>
      </w:r>
      <w:r w:rsidR="00871D62">
        <w:rPr>
          <w:szCs w:val="24"/>
        </w:rPr>
        <w:t>Gimnazjum</w:t>
      </w:r>
      <w:r w:rsidRPr="005509D8">
        <w:rPr>
          <w:szCs w:val="24"/>
        </w:rPr>
        <w:t>:</w:t>
      </w:r>
    </w:p>
    <w:p w:rsidR="00C84F6A" w:rsidRPr="005509D8" w:rsidRDefault="00C84F6A" w:rsidP="00A652DF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Przewodniczący zespołu w terminie trzech dni przed planowaniem posiedzeniem klasyfikacyjnym za pierwsze półrocze informuje Dyrekcję o wynikach pracy zespołu</w:t>
      </w:r>
    </w:p>
    <w:p w:rsidR="00C84F6A" w:rsidRPr="005509D8" w:rsidRDefault="00C84F6A" w:rsidP="00A652DF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Nauczyciel (nauczyciele) pracujący z uczniem po uzyskaniu pozytywnej opinii zespołu oraz zgody rodziców (prawnych opiekunów) ucznia przedstawia Radzie Pedagogicznej potrzebę przedłużenia okresu nauki najpóźniej przed śródrocznym posiedzeniem klasyfikacyjnym Rady Pedagogicznej.</w:t>
      </w:r>
    </w:p>
    <w:p w:rsidR="00C84F6A" w:rsidRPr="005509D8" w:rsidRDefault="00C84F6A" w:rsidP="00A652DF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Zespół, o którym mowa w §</w:t>
      </w:r>
      <w:r w:rsidRPr="005509D8">
        <w:rPr>
          <w:bCs/>
          <w:szCs w:val="24"/>
        </w:rPr>
        <w:t xml:space="preserve"> 15 pkt 23.4) ( Statutu Ośrodka</w:t>
      </w:r>
      <w:r>
        <w:rPr>
          <w:bCs/>
          <w:szCs w:val="24"/>
        </w:rPr>
        <w:t>,</w:t>
      </w:r>
      <w:r w:rsidRPr="005509D8">
        <w:rPr>
          <w:bCs/>
          <w:szCs w:val="24"/>
        </w:rPr>
        <w:t xml:space="preserve"> </w:t>
      </w:r>
      <w:r w:rsidRPr="005509D8">
        <w:rPr>
          <w:szCs w:val="24"/>
        </w:rPr>
        <w:t>wraz z rodzicami</w:t>
      </w:r>
      <w:r>
        <w:rPr>
          <w:szCs w:val="24"/>
        </w:rPr>
        <w:t xml:space="preserve">, </w:t>
      </w:r>
      <w:r w:rsidRPr="005509D8">
        <w:rPr>
          <w:szCs w:val="24"/>
        </w:rPr>
        <w:t>przygotowują dokumentację, która jest przedstawiona na posiedzeniu Rady Pedagogicznej.</w:t>
      </w:r>
    </w:p>
    <w:p w:rsidR="00C84F6A" w:rsidRPr="005509D8" w:rsidRDefault="00C84F6A" w:rsidP="00C84F6A">
      <w:pPr>
        <w:pStyle w:val="Tekstpodstawowy"/>
        <w:spacing w:line="360" w:lineRule="auto"/>
        <w:jc w:val="both"/>
        <w:rPr>
          <w:szCs w:val="24"/>
        </w:rPr>
      </w:pPr>
      <w:r w:rsidRPr="005509D8">
        <w:rPr>
          <w:szCs w:val="24"/>
        </w:rPr>
        <w:t>4. Dokumentacja, o której mowa w pkt</w:t>
      </w:r>
      <w:r>
        <w:rPr>
          <w:szCs w:val="24"/>
        </w:rPr>
        <w:t xml:space="preserve"> </w:t>
      </w:r>
      <w:r w:rsidRPr="005509D8">
        <w:rPr>
          <w:szCs w:val="24"/>
        </w:rPr>
        <w:t>IX. 3. 3), obejmuje:</w:t>
      </w:r>
    </w:p>
    <w:p w:rsidR="00C84F6A" w:rsidRPr="005509D8" w:rsidRDefault="00C84F6A" w:rsidP="00871D62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opinię zespołu uzasadniającą potrzebę przedłużenia uczniowi okresu nauki,</w:t>
      </w:r>
    </w:p>
    <w:p w:rsidR="00C84F6A" w:rsidRPr="005509D8" w:rsidRDefault="00C84F6A" w:rsidP="00871D62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zgodę rodziców</w:t>
      </w:r>
      <w:r>
        <w:rPr>
          <w:szCs w:val="24"/>
        </w:rPr>
        <w:t>.</w:t>
      </w:r>
    </w:p>
    <w:p w:rsidR="00C84F6A" w:rsidRPr="005509D8" w:rsidRDefault="00C84F6A" w:rsidP="00C84F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5. Rada Pedagogiczna na posiedzeniu analizuje przedłożoną dokumentację i podejmuje odpowiednią uchwałę dotyczącą przedłużenia okresu nauki dla ucznia.</w:t>
      </w:r>
    </w:p>
    <w:p w:rsidR="00C84F6A" w:rsidRPr="005509D8" w:rsidRDefault="00C84F6A" w:rsidP="00C84F6A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84F6A" w:rsidRPr="005509D8" w:rsidRDefault="00C84F6A" w:rsidP="00C84F6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Podstawa prawna:</w:t>
      </w:r>
    </w:p>
    <w:p w:rsidR="00C84F6A" w:rsidRPr="005509D8" w:rsidRDefault="00C84F6A" w:rsidP="00871D62">
      <w:pPr>
        <w:pStyle w:val="Akapitzlist"/>
        <w:numPr>
          <w:ilvl w:val="0"/>
          <w:numId w:val="60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Ustawa z dnia 14 grudnia 2016r. Prawo oświatowe (Dz.U. z 2017 r. poz. 59 ze zm.);</w:t>
      </w:r>
    </w:p>
    <w:p w:rsidR="00C84F6A" w:rsidRPr="005509D8" w:rsidRDefault="00C84F6A" w:rsidP="00871D62">
      <w:pPr>
        <w:pStyle w:val="Akapitzlist"/>
        <w:numPr>
          <w:ilvl w:val="0"/>
          <w:numId w:val="60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Ustawa z dnia 7 września 1991r. o systemie oświaty (Dz.U. z 2016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poz.1943);</w:t>
      </w:r>
    </w:p>
    <w:p w:rsidR="00C84F6A" w:rsidRPr="00C57DC9" w:rsidRDefault="00C84F6A" w:rsidP="00871D62">
      <w:pPr>
        <w:pStyle w:val="Akapitzlist"/>
        <w:numPr>
          <w:ilvl w:val="0"/>
          <w:numId w:val="60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57DC9">
        <w:rPr>
          <w:rFonts w:ascii="Times New Roman" w:hAnsi="Times New Roman"/>
          <w:sz w:val="24"/>
          <w:szCs w:val="24"/>
        </w:rPr>
        <w:t>Rozporządzenie Ministra Edukacji Narodowej z dnia 25 sierpnia 2017 r. w sprawie oceniania, klasyfikowania i promowania uczniów i słuchaczy w szkołach publicznych (Dz. U. z 2017 r., poz. 1534);</w:t>
      </w:r>
    </w:p>
    <w:p w:rsidR="00C84F6A" w:rsidRPr="005509D8" w:rsidRDefault="00C84F6A" w:rsidP="00C84F6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819FD" w:rsidRDefault="00D819FD"/>
    <w:sectPr w:rsidR="00D819FD" w:rsidSect="00C84F6A">
      <w:footerReference w:type="default" r:id="rId3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76E" w:rsidRDefault="0002376E" w:rsidP="00166F06">
      <w:pPr>
        <w:spacing w:after="0" w:line="240" w:lineRule="auto"/>
      </w:pPr>
      <w:r>
        <w:separator/>
      </w:r>
    </w:p>
  </w:endnote>
  <w:endnote w:type="continuationSeparator" w:id="1">
    <w:p w:rsidR="0002376E" w:rsidRDefault="0002376E" w:rsidP="0016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04307"/>
      <w:docPartObj>
        <w:docPartGallery w:val="Page Numbers (Bottom of Page)"/>
        <w:docPartUnique/>
      </w:docPartObj>
    </w:sdtPr>
    <w:sdtContent>
      <w:p w:rsidR="00C84F6A" w:rsidRDefault="0023477D">
        <w:pPr>
          <w:pStyle w:val="Stopka"/>
          <w:jc w:val="center"/>
        </w:pPr>
        <w:r w:rsidRPr="00504A45">
          <w:rPr>
            <w:rFonts w:ascii="Times New Roman" w:hAnsi="Times New Roman"/>
          </w:rPr>
          <w:fldChar w:fldCharType="begin"/>
        </w:r>
        <w:r w:rsidR="00C84F6A" w:rsidRPr="00504A45">
          <w:rPr>
            <w:rFonts w:ascii="Times New Roman" w:hAnsi="Times New Roman"/>
          </w:rPr>
          <w:instrText xml:space="preserve"> PAGE   \* MERGEFORMAT </w:instrText>
        </w:r>
        <w:r w:rsidRPr="00504A45">
          <w:rPr>
            <w:rFonts w:ascii="Times New Roman" w:hAnsi="Times New Roman"/>
          </w:rPr>
          <w:fldChar w:fldCharType="separate"/>
        </w:r>
        <w:r w:rsidR="0060544A">
          <w:rPr>
            <w:rFonts w:ascii="Times New Roman" w:hAnsi="Times New Roman"/>
            <w:noProof/>
          </w:rPr>
          <w:t>20</w:t>
        </w:r>
        <w:r w:rsidRPr="00504A45">
          <w:rPr>
            <w:rFonts w:ascii="Times New Roman" w:hAnsi="Times New Roman"/>
          </w:rPr>
          <w:fldChar w:fldCharType="end"/>
        </w:r>
      </w:p>
    </w:sdtContent>
  </w:sdt>
  <w:p w:rsidR="00C84F6A" w:rsidRDefault="00C84F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76E" w:rsidRDefault="0002376E" w:rsidP="00166F06">
      <w:pPr>
        <w:spacing w:after="0" w:line="240" w:lineRule="auto"/>
      </w:pPr>
      <w:r>
        <w:separator/>
      </w:r>
    </w:p>
  </w:footnote>
  <w:footnote w:type="continuationSeparator" w:id="1">
    <w:p w:rsidR="0002376E" w:rsidRDefault="0002376E" w:rsidP="00166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B7B"/>
    <w:multiLevelType w:val="hybridMultilevel"/>
    <w:tmpl w:val="0BB44FD2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43FE8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9345F8"/>
    <w:multiLevelType w:val="hybridMultilevel"/>
    <w:tmpl w:val="233AF3B8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21F0506"/>
    <w:multiLevelType w:val="hybridMultilevel"/>
    <w:tmpl w:val="04BACAC4"/>
    <w:lvl w:ilvl="0" w:tplc="A21CB0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2B17C86"/>
    <w:multiLevelType w:val="hybridMultilevel"/>
    <w:tmpl w:val="E8FCA00E"/>
    <w:lvl w:ilvl="0" w:tplc="9ED4A7B8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DEAE578C">
      <w:start w:val="1"/>
      <w:numFmt w:val="decimal"/>
      <w:lvlText w:val="%3."/>
      <w:lvlJc w:val="left"/>
      <w:pPr>
        <w:tabs>
          <w:tab w:val="num" w:pos="-104"/>
        </w:tabs>
        <w:ind w:left="540" w:hanging="360"/>
      </w:pPr>
      <w:rPr>
        <w:rFonts w:cs="Times New Roman" w:hint="default"/>
        <w:b/>
        <w:color w:val="auto"/>
      </w:rPr>
    </w:lvl>
    <w:lvl w:ilvl="3" w:tplc="E5989B8E">
      <w:start w:val="7"/>
      <w:numFmt w:val="upperRoman"/>
      <w:lvlText w:val="%4."/>
      <w:lvlJc w:val="left"/>
      <w:pPr>
        <w:ind w:left="3164" w:hanging="72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3410595"/>
    <w:multiLevelType w:val="hybridMultilevel"/>
    <w:tmpl w:val="CA8633C8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8ED2121"/>
    <w:multiLevelType w:val="hybridMultilevel"/>
    <w:tmpl w:val="4C86202E"/>
    <w:lvl w:ilvl="0" w:tplc="04150011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6">
    <w:nsid w:val="0E4802D6"/>
    <w:multiLevelType w:val="hybridMultilevel"/>
    <w:tmpl w:val="D9146924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2D64791"/>
    <w:multiLevelType w:val="hybridMultilevel"/>
    <w:tmpl w:val="64E4164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5292114E">
      <w:start w:val="10"/>
      <w:numFmt w:val="decimal"/>
      <w:lvlText w:val="%2."/>
      <w:lvlJc w:val="left"/>
      <w:pPr>
        <w:tabs>
          <w:tab w:val="num" w:pos="862"/>
        </w:tabs>
        <w:ind w:left="1506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14261E73"/>
    <w:multiLevelType w:val="hybridMultilevel"/>
    <w:tmpl w:val="CAEE94B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AD6F61"/>
    <w:multiLevelType w:val="hybridMultilevel"/>
    <w:tmpl w:val="6BAAEB9C"/>
    <w:lvl w:ilvl="0" w:tplc="4C6C3EBE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6D389F9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189A112D"/>
    <w:multiLevelType w:val="hybridMultilevel"/>
    <w:tmpl w:val="2676F5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287A80"/>
    <w:multiLevelType w:val="hybridMultilevel"/>
    <w:tmpl w:val="E3E66A1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04532C5"/>
    <w:multiLevelType w:val="hybridMultilevel"/>
    <w:tmpl w:val="B01CB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69A021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6570C7"/>
    <w:multiLevelType w:val="hybridMultilevel"/>
    <w:tmpl w:val="88908F4C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1230483"/>
    <w:multiLevelType w:val="hybridMultilevel"/>
    <w:tmpl w:val="774E6382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26385E4F"/>
    <w:multiLevelType w:val="hybridMultilevel"/>
    <w:tmpl w:val="B23E6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91792"/>
    <w:multiLevelType w:val="hybridMultilevel"/>
    <w:tmpl w:val="A3101F64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BD430FC"/>
    <w:multiLevelType w:val="hybridMultilevel"/>
    <w:tmpl w:val="647C40E4"/>
    <w:lvl w:ilvl="0" w:tplc="EB5A946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8">
    <w:nsid w:val="2C394E42"/>
    <w:multiLevelType w:val="hybridMultilevel"/>
    <w:tmpl w:val="113A578C"/>
    <w:lvl w:ilvl="0" w:tplc="57665CD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F54793"/>
    <w:multiLevelType w:val="hybridMultilevel"/>
    <w:tmpl w:val="13841BA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F80C5FE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49E53FE"/>
    <w:multiLevelType w:val="hybridMultilevel"/>
    <w:tmpl w:val="F6A83F22"/>
    <w:lvl w:ilvl="0" w:tplc="9B72E48A">
      <w:start w:val="1"/>
      <w:numFmt w:val="upperRoman"/>
      <w:lvlText w:val="%1."/>
      <w:lvlJc w:val="left"/>
      <w:pPr>
        <w:ind w:left="1854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464" w:hanging="180"/>
      </w:pPr>
      <w:rPr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34D4655B"/>
    <w:multiLevelType w:val="hybridMultilevel"/>
    <w:tmpl w:val="345C2C62"/>
    <w:lvl w:ilvl="0" w:tplc="1D4E841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BEAEAD76">
      <w:start w:val="1"/>
      <w:numFmt w:val="decimal"/>
      <w:lvlText w:val="%3."/>
      <w:lvlJc w:val="left"/>
      <w:pPr>
        <w:ind w:left="50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5EF46C8"/>
    <w:multiLevelType w:val="hybridMultilevel"/>
    <w:tmpl w:val="5DF4EB8C"/>
    <w:lvl w:ilvl="0" w:tplc="EB5A9460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  <w:rPr>
        <w:rFonts w:cs="Times New Roman"/>
      </w:rPr>
    </w:lvl>
  </w:abstractNum>
  <w:abstractNum w:abstractNumId="23">
    <w:nsid w:val="378C42B3"/>
    <w:multiLevelType w:val="hybridMultilevel"/>
    <w:tmpl w:val="3C341B50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385250FC"/>
    <w:multiLevelType w:val="hybridMultilevel"/>
    <w:tmpl w:val="10862466"/>
    <w:lvl w:ilvl="0" w:tplc="EA347BA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25">
    <w:nsid w:val="38861B92"/>
    <w:multiLevelType w:val="hybridMultilevel"/>
    <w:tmpl w:val="DC8A2C48"/>
    <w:lvl w:ilvl="0" w:tplc="0415000F">
      <w:start w:val="1"/>
      <w:numFmt w:val="decimal"/>
      <w:lvlText w:val="%1.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0F">
      <w:start w:val="1"/>
      <w:numFmt w:val="decimal"/>
      <w:lvlText w:val="%3.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6">
    <w:nsid w:val="38FE2918"/>
    <w:multiLevelType w:val="hybridMultilevel"/>
    <w:tmpl w:val="50FE9A0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3B487E56"/>
    <w:multiLevelType w:val="hybridMultilevel"/>
    <w:tmpl w:val="DEBEB06E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3CDF0A44"/>
    <w:multiLevelType w:val="hybridMultilevel"/>
    <w:tmpl w:val="2346911A"/>
    <w:lvl w:ilvl="0" w:tplc="A244B018">
      <w:start w:val="2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D6A506B"/>
    <w:multiLevelType w:val="hybridMultilevel"/>
    <w:tmpl w:val="B6A4607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DF35DC8"/>
    <w:multiLevelType w:val="hybridMultilevel"/>
    <w:tmpl w:val="1C02F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5F1C80"/>
    <w:multiLevelType w:val="hybridMultilevel"/>
    <w:tmpl w:val="BC1CF6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41615DD0"/>
    <w:multiLevelType w:val="hybridMultilevel"/>
    <w:tmpl w:val="97E0104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4EFF48E0"/>
    <w:multiLevelType w:val="hybridMultilevel"/>
    <w:tmpl w:val="6AAA6E48"/>
    <w:lvl w:ilvl="0" w:tplc="9B72E48A">
      <w:start w:val="1"/>
      <w:numFmt w:val="upperRoman"/>
      <w:lvlText w:val="%1."/>
      <w:lvlJc w:val="left"/>
      <w:pPr>
        <w:ind w:left="1854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37A4DB40">
      <w:start w:val="1"/>
      <w:numFmt w:val="decimal"/>
      <w:lvlText w:val="%3."/>
      <w:lvlJc w:val="right"/>
      <w:pPr>
        <w:ind w:left="464" w:hanging="180"/>
      </w:pPr>
      <w:rPr>
        <w:rFonts w:ascii="Times New Roman" w:eastAsia="Times New Roman" w:hAnsi="Times New Roman" w:cs="Times New Roman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>
    <w:nsid w:val="506E4223"/>
    <w:multiLevelType w:val="hybridMultilevel"/>
    <w:tmpl w:val="F7F03E0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29C6DBD"/>
    <w:multiLevelType w:val="hybridMultilevel"/>
    <w:tmpl w:val="243EABE4"/>
    <w:lvl w:ilvl="0" w:tplc="EB5A94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55AD270A"/>
    <w:multiLevelType w:val="hybridMultilevel"/>
    <w:tmpl w:val="A5F421B4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>
    <w:nsid w:val="5CBD1864"/>
    <w:multiLevelType w:val="hybridMultilevel"/>
    <w:tmpl w:val="46629B54"/>
    <w:lvl w:ilvl="0" w:tplc="EB5A9460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38">
    <w:nsid w:val="5D7E6FD0"/>
    <w:multiLevelType w:val="hybridMultilevel"/>
    <w:tmpl w:val="A41EC3B6"/>
    <w:lvl w:ilvl="0" w:tplc="A21CB0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5E99689E"/>
    <w:multiLevelType w:val="hybridMultilevel"/>
    <w:tmpl w:val="82322B78"/>
    <w:lvl w:ilvl="0" w:tplc="0E0C303C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 w:hint="default"/>
        <w:b/>
        <w:color w:val="auto"/>
      </w:rPr>
    </w:lvl>
    <w:lvl w:ilvl="1" w:tplc="A21CB0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2028FB36">
      <w:numFmt w:val="bullet"/>
      <w:lvlText w:val=""/>
      <w:lvlJc w:val="left"/>
      <w:pPr>
        <w:tabs>
          <w:tab w:val="num" w:pos="2520"/>
        </w:tabs>
        <w:ind w:left="2520" w:hanging="540"/>
      </w:pPr>
      <w:rPr>
        <w:rFonts w:ascii="Symbol" w:eastAsia="Times New Roman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ED55C27"/>
    <w:multiLevelType w:val="hybridMultilevel"/>
    <w:tmpl w:val="D8D4BB38"/>
    <w:lvl w:ilvl="0" w:tplc="EB5A9460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41">
    <w:nsid w:val="5EED6F99"/>
    <w:multiLevelType w:val="multilevel"/>
    <w:tmpl w:val="3B80201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42">
    <w:nsid w:val="60985FD1"/>
    <w:multiLevelType w:val="hybridMultilevel"/>
    <w:tmpl w:val="8FC4CBFC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2"/>
        <w:szCs w:val="22"/>
      </w:rPr>
    </w:lvl>
    <w:lvl w:ilvl="1" w:tplc="6D389F9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43">
    <w:nsid w:val="65361FA7"/>
    <w:multiLevelType w:val="hybridMultilevel"/>
    <w:tmpl w:val="1B3086F8"/>
    <w:lvl w:ilvl="0" w:tplc="4724AFD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DF542DC0">
      <w:start w:val="9"/>
      <w:numFmt w:val="decimal"/>
      <w:lvlText w:val="%3."/>
      <w:lvlJc w:val="left"/>
      <w:pPr>
        <w:tabs>
          <w:tab w:val="num" w:pos="2548"/>
        </w:tabs>
        <w:ind w:left="254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4">
    <w:nsid w:val="661626E9"/>
    <w:multiLevelType w:val="hybridMultilevel"/>
    <w:tmpl w:val="C34A6B4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5">
    <w:nsid w:val="680A0FC7"/>
    <w:multiLevelType w:val="hybridMultilevel"/>
    <w:tmpl w:val="F3FA45F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>
    <w:nsid w:val="6918145E"/>
    <w:multiLevelType w:val="hybridMultilevel"/>
    <w:tmpl w:val="27A8E274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7">
    <w:nsid w:val="69F65CEB"/>
    <w:multiLevelType w:val="hybridMultilevel"/>
    <w:tmpl w:val="DE0AA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CC516ED"/>
    <w:multiLevelType w:val="hybridMultilevel"/>
    <w:tmpl w:val="126056EA"/>
    <w:lvl w:ilvl="0" w:tplc="EB5A94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>
    <w:nsid w:val="6DBA55FE"/>
    <w:multiLevelType w:val="hybridMultilevel"/>
    <w:tmpl w:val="50B2500A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6F0E42C8"/>
    <w:multiLevelType w:val="hybridMultilevel"/>
    <w:tmpl w:val="8910B168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>
    <w:nsid w:val="6F874D42"/>
    <w:multiLevelType w:val="hybridMultilevel"/>
    <w:tmpl w:val="7F848206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2463F8B"/>
    <w:multiLevelType w:val="hybridMultilevel"/>
    <w:tmpl w:val="13261BEC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3">
    <w:nsid w:val="73717FD0"/>
    <w:multiLevelType w:val="hybridMultilevel"/>
    <w:tmpl w:val="214CD2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766E2420"/>
    <w:multiLevelType w:val="hybridMultilevel"/>
    <w:tmpl w:val="3F68E5F0"/>
    <w:lvl w:ilvl="0" w:tplc="A21CB0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78F475A5"/>
    <w:multiLevelType w:val="hybridMultilevel"/>
    <w:tmpl w:val="92F653E6"/>
    <w:lvl w:ilvl="0" w:tplc="2CF4F216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A0F594F"/>
    <w:multiLevelType w:val="hybridMultilevel"/>
    <w:tmpl w:val="D85C009A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7">
    <w:nsid w:val="7AB12E56"/>
    <w:multiLevelType w:val="multilevel"/>
    <w:tmpl w:val="A4E2065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58">
    <w:nsid w:val="7B276CE9"/>
    <w:multiLevelType w:val="hybridMultilevel"/>
    <w:tmpl w:val="D8248C0A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B5F4365"/>
    <w:multiLevelType w:val="hybridMultilevel"/>
    <w:tmpl w:val="206646C2"/>
    <w:lvl w:ilvl="0" w:tplc="12C2145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D2B2CBB"/>
    <w:multiLevelType w:val="hybridMultilevel"/>
    <w:tmpl w:val="1F5A280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1">
    <w:nsid w:val="7DF621B8"/>
    <w:multiLevelType w:val="hybridMultilevel"/>
    <w:tmpl w:val="B36A5AE4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>
    <w:nsid w:val="7E9B6132"/>
    <w:multiLevelType w:val="hybridMultilevel"/>
    <w:tmpl w:val="230497EE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3">
    <w:nsid w:val="7F466E36"/>
    <w:multiLevelType w:val="hybridMultilevel"/>
    <w:tmpl w:val="C0D2DCEC"/>
    <w:lvl w:ilvl="0" w:tplc="C1300A0C">
      <w:start w:val="1"/>
      <w:numFmt w:val="decimal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59"/>
  </w:num>
  <w:num w:numId="3">
    <w:abstractNumId w:val="32"/>
  </w:num>
  <w:num w:numId="4">
    <w:abstractNumId w:val="2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2"/>
  </w:num>
  <w:num w:numId="13">
    <w:abstractNumId w:val="3"/>
  </w:num>
  <w:num w:numId="14">
    <w:abstractNumId w:val="42"/>
  </w:num>
  <w:num w:numId="15">
    <w:abstractNumId w:val="60"/>
  </w:num>
  <w:num w:numId="16">
    <w:abstractNumId w:val="40"/>
  </w:num>
  <w:num w:numId="17">
    <w:abstractNumId w:val="35"/>
  </w:num>
  <w:num w:numId="18">
    <w:abstractNumId w:val="45"/>
  </w:num>
  <w:num w:numId="19">
    <w:abstractNumId w:val="27"/>
  </w:num>
  <w:num w:numId="20">
    <w:abstractNumId w:val="50"/>
  </w:num>
  <w:num w:numId="21">
    <w:abstractNumId w:val="6"/>
  </w:num>
  <w:num w:numId="22">
    <w:abstractNumId w:val="4"/>
  </w:num>
  <w:num w:numId="23">
    <w:abstractNumId w:val="44"/>
  </w:num>
  <w:num w:numId="24">
    <w:abstractNumId w:val="1"/>
  </w:num>
  <w:num w:numId="25">
    <w:abstractNumId w:val="62"/>
  </w:num>
  <w:num w:numId="26">
    <w:abstractNumId w:val="61"/>
  </w:num>
  <w:num w:numId="27">
    <w:abstractNumId w:val="19"/>
  </w:num>
  <w:num w:numId="28">
    <w:abstractNumId w:val="0"/>
  </w:num>
  <w:num w:numId="29">
    <w:abstractNumId w:val="26"/>
  </w:num>
  <w:num w:numId="30">
    <w:abstractNumId w:val="49"/>
  </w:num>
  <w:num w:numId="31">
    <w:abstractNumId w:val="37"/>
  </w:num>
  <w:num w:numId="32">
    <w:abstractNumId w:val="48"/>
  </w:num>
  <w:num w:numId="33">
    <w:abstractNumId w:val="17"/>
  </w:num>
  <w:num w:numId="34">
    <w:abstractNumId w:val="51"/>
  </w:num>
  <w:num w:numId="35">
    <w:abstractNumId w:val="22"/>
  </w:num>
  <w:num w:numId="36">
    <w:abstractNumId w:val="53"/>
  </w:num>
  <w:num w:numId="37">
    <w:abstractNumId w:val="11"/>
  </w:num>
  <w:num w:numId="38">
    <w:abstractNumId w:val="16"/>
  </w:num>
  <w:num w:numId="39">
    <w:abstractNumId w:val="57"/>
  </w:num>
  <w:num w:numId="40">
    <w:abstractNumId w:val="31"/>
  </w:num>
  <w:num w:numId="41">
    <w:abstractNumId w:val="41"/>
  </w:num>
  <w:num w:numId="42">
    <w:abstractNumId w:val="7"/>
  </w:num>
  <w:num w:numId="43">
    <w:abstractNumId w:val="39"/>
  </w:num>
  <w:num w:numId="44">
    <w:abstractNumId w:val="24"/>
  </w:num>
  <w:num w:numId="45">
    <w:abstractNumId w:val="28"/>
  </w:num>
  <w:num w:numId="46">
    <w:abstractNumId w:val="54"/>
  </w:num>
  <w:num w:numId="47">
    <w:abstractNumId w:val="38"/>
  </w:num>
  <w:num w:numId="48">
    <w:abstractNumId w:val="43"/>
  </w:num>
  <w:num w:numId="49">
    <w:abstractNumId w:val="36"/>
  </w:num>
  <w:num w:numId="50">
    <w:abstractNumId w:val="56"/>
  </w:num>
  <w:num w:numId="51">
    <w:abstractNumId w:val="58"/>
  </w:num>
  <w:num w:numId="52">
    <w:abstractNumId w:val="34"/>
  </w:num>
  <w:num w:numId="53">
    <w:abstractNumId w:val="55"/>
  </w:num>
  <w:num w:numId="54">
    <w:abstractNumId w:val="13"/>
  </w:num>
  <w:num w:numId="55">
    <w:abstractNumId w:val="29"/>
  </w:num>
  <w:num w:numId="56">
    <w:abstractNumId w:val="8"/>
  </w:num>
  <w:num w:numId="57">
    <w:abstractNumId w:val="5"/>
  </w:num>
  <w:num w:numId="58">
    <w:abstractNumId w:val="63"/>
  </w:num>
  <w:num w:numId="59">
    <w:abstractNumId w:val="20"/>
  </w:num>
  <w:num w:numId="60">
    <w:abstractNumId w:val="18"/>
  </w:num>
  <w:num w:numId="61">
    <w:abstractNumId w:val="30"/>
  </w:num>
  <w:num w:numId="62">
    <w:abstractNumId w:val="47"/>
  </w:num>
  <w:num w:numId="63">
    <w:abstractNumId w:val="25"/>
  </w:num>
  <w:num w:numId="64">
    <w:abstractNumId w:val="1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F6A"/>
    <w:rsid w:val="0002376E"/>
    <w:rsid w:val="001165C0"/>
    <w:rsid w:val="00166F06"/>
    <w:rsid w:val="0023477D"/>
    <w:rsid w:val="004D1F30"/>
    <w:rsid w:val="0060544A"/>
    <w:rsid w:val="00815EE7"/>
    <w:rsid w:val="00871D62"/>
    <w:rsid w:val="00A05E88"/>
    <w:rsid w:val="00A652DF"/>
    <w:rsid w:val="00C84F6A"/>
    <w:rsid w:val="00D8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6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84F6A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84F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84F6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C84F6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4F6A"/>
    <w:rPr>
      <w:rFonts w:ascii="Calibri" w:eastAsia="Calibri" w:hAnsi="Calibri" w:cs="Times New Roman"/>
    </w:rPr>
  </w:style>
  <w:style w:type="paragraph" w:customStyle="1" w:styleId="Styl1">
    <w:name w:val="Styl1"/>
    <w:basedOn w:val="Akapitzlist"/>
    <w:link w:val="Styl1Znak"/>
    <w:qFormat/>
    <w:rsid w:val="00C84F6A"/>
    <w:pPr>
      <w:numPr>
        <w:numId w:val="58"/>
      </w:numPr>
      <w:tabs>
        <w:tab w:val="num" w:pos="360"/>
      </w:tabs>
      <w:spacing w:after="120" w:line="240" w:lineRule="auto"/>
      <w:ind w:firstLine="0"/>
      <w:contextualSpacing w:val="0"/>
      <w:jc w:val="both"/>
    </w:pPr>
    <w:rPr>
      <w:rFonts w:ascii="Times New Roman" w:eastAsiaTheme="minorHAnsi" w:hAnsi="Times New Roman" w:cstheme="minorBidi"/>
      <w:sz w:val="24"/>
    </w:rPr>
  </w:style>
  <w:style w:type="character" w:customStyle="1" w:styleId="Styl1Znak">
    <w:name w:val="Styl1 Znak"/>
    <w:basedOn w:val="Domylnaczcionkaakapitu"/>
    <w:link w:val="Styl1"/>
    <w:rsid w:val="00C84F6A"/>
    <w:rPr>
      <w:rFonts w:ascii="Times New Roman" w:hAnsi="Times New Roman"/>
      <w:sz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84F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8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F6A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871D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09-10-2015&amp;qplikid=1" TargetMode="External"/><Relationship Id="rId13" Type="http://schemas.openxmlformats.org/officeDocument/2006/relationships/hyperlink" Target="http://www.prawo.vulcan.edu.pl/przegdok.asp?qdatprz=09-10-2015&amp;qplikid=1" TargetMode="External"/><Relationship Id="rId18" Type="http://schemas.openxmlformats.org/officeDocument/2006/relationships/hyperlink" Target="http://www.prawo.vulcan.edu.pl/przegdok.asp?qdatprz=09-10-2015&amp;qplikid=1" TargetMode="External"/><Relationship Id="rId26" Type="http://schemas.openxmlformats.org/officeDocument/2006/relationships/hyperlink" Target="http://www.prawo.vulcan.edu.pl/przegdok.asp?qdatprz=09-10-2015&amp;qplikid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awo.vulcan.edu.pl/przegdok.asp?qdatprz=09-10-2015&amp;qplikid=1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prawo.vulcan.edu.pl/przegdok.asp?qdatprz=09-10-2015&amp;qplikid=1" TargetMode="External"/><Relationship Id="rId12" Type="http://schemas.openxmlformats.org/officeDocument/2006/relationships/hyperlink" Target="http://www.prawo.vulcan.edu.pl/przegdok.asp?qdatprz=09-10-2015&amp;qplikid=1" TargetMode="External"/><Relationship Id="rId17" Type="http://schemas.openxmlformats.org/officeDocument/2006/relationships/hyperlink" Target="http://www.prawo.vulcan.edu.pl/przegdok.asp?qdatprz=09-10-2015&amp;qplikid=1" TargetMode="External"/><Relationship Id="rId25" Type="http://schemas.openxmlformats.org/officeDocument/2006/relationships/hyperlink" Target="http://www.prawo.vulcan.edu.pl/przegdok.asp?qdatprz=09-10-2015&amp;qplikid=1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prawo.vulcan.edu.pl/przegdok.asp?qdatprz=09-10-2015&amp;qplikid=1" TargetMode="External"/><Relationship Id="rId20" Type="http://schemas.openxmlformats.org/officeDocument/2006/relationships/hyperlink" Target="http://www.prawo.vulcan.edu.pl/przegdok.asp?qdatprz=09-10-2015&amp;qplikid=1" TargetMode="External"/><Relationship Id="rId29" Type="http://schemas.openxmlformats.org/officeDocument/2006/relationships/hyperlink" Target="http://www.prawo.vulcan.edu.pl/przegdok.asp?qdatprz=09-10-2015&amp;qplikid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wo.vulcan.edu.pl/przegdok.asp?qdatprz=09-10-2015&amp;qplikid=1" TargetMode="External"/><Relationship Id="rId24" Type="http://schemas.openxmlformats.org/officeDocument/2006/relationships/hyperlink" Target="http://www.prawo.vulcan.edu.pl/przegdok.asp?qdatprz=09-10-2015&amp;qplikid=1" TargetMode="External"/><Relationship Id="rId32" Type="http://schemas.openxmlformats.org/officeDocument/2006/relationships/hyperlink" Target="http://www.prawo.vulcan.edu.pl/przegdok.asp?qdatprz=16-10-2017&amp;qplikid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awo.vulcan.edu.pl/przegdok.asp?qdatprz=09-10-2015&amp;qplikid=1" TargetMode="External"/><Relationship Id="rId23" Type="http://schemas.openxmlformats.org/officeDocument/2006/relationships/hyperlink" Target="http://www.prawo.vulcan.edu.pl/przegdok.asp?qdatprz=09-10-2015&amp;qplikid=1" TargetMode="External"/><Relationship Id="rId28" Type="http://schemas.openxmlformats.org/officeDocument/2006/relationships/hyperlink" Target="http://www.prawo.vulcan.edu.pl/przegdok.asp?qdatprz=09-10-2015&amp;qplikid=1" TargetMode="External"/><Relationship Id="rId10" Type="http://schemas.openxmlformats.org/officeDocument/2006/relationships/hyperlink" Target="http://www.prawo.vulcan.edu.pl/przegdok.asp?qdatprz=09-10-2015&amp;qplikid=1" TargetMode="External"/><Relationship Id="rId19" Type="http://schemas.openxmlformats.org/officeDocument/2006/relationships/hyperlink" Target="http://www.prawo.vulcan.edu.pl/przegdok.asp?qdatprz=09-10-2015&amp;qplikid=1" TargetMode="External"/><Relationship Id="rId31" Type="http://schemas.openxmlformats.org/officeDocument/2006/relationships/hyperlink" Target="http://www.prawo.vulcan.edu.pl/przegdok.asp?qdatprz=09-10-2015&amp;qplikid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wo.vulcan.edu.pl/przegdok.asp?qdatprz=09-10-2015&amp;qplikid=1" TargetMode="External"/><Relationship Id="rId14" Type="http://schemas.openxmlformats.org/officeDocument/2006/relationships/hyperlink" Target="http://www.prawo.vulcan.edu.pl/przegdok.asp?qdatprz=09-10-2015&amp;qplikid=1" TargetMode="External"/><Relationship Id="rId22" Type="http://schemas.openxmlformats.org/officeDocument/2006/relationships/hyperlink" Target="http://www.prawo.vulcan.edu.pl/przegdok.asp?qdatprz=09-10-2015&amp;qplikid=1" TargetMode="External"/><Relationship Id="rId27" Type="http://schemas.openxmlformats.org/officeDocument/2006/relationships/hyperlink" Target="http://www.prawo.vulcan.edu.pl/przegdok.asp?qdatprz=09-10-2015&amp;qplikid=1" TargetMode="External"/><Relationship Id="rId30" Type="http://schemas.openxmlformats.org/officeDocument/2006/relationships/hyperlink" Target="http://www.prawo.vulcan.edu.pl/przegdok.asp?qdatprz=09-10-2015&amp;qplikid=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6190</Words>
  <Characters>37144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</dc:creator>
  <cp:lastModifiedBy>Dorota</cp:lastModifiedBy>
  <cp:revision>2</cp:revision>
  <cp:lastPrinted>2018-01-17T10:55:00Z</cp:lastPrinted>
  <dcterms:created xsi:type="dcterms:W3CDTF">2018-01-17T10:56:00Z</dcterms:created>
  <dcterms:modified xsi:type="dcterms:W3CDTF">2018-01-17T10:56:00Z</dcterms:modified>
</cp:coreProperties>
</file>